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5B073471" w:rsidR="00DF29E2" w:rsidRPr="004E63FC" w:rsidRDefault="001705F9" w:rsidP="00F41A3C">
      <w:pPr>
        <w:widowControl w:val="0"/>
        <w:spacing w:line="276" w:lineRule="auto"/>
        <w:ind w:left="180"/>
        <w:contextualSpacing/>
        <w:rPr>
          <w:rFonts w:ascii="HelveticaNeue Condensed" w:hAnsi="HelveticaNeue Condensed" w:cs="Calibri"/>
          <w:sz w:val="22"/>
          <w:szCs w:val="22"/>
        </w:rPr>
      </w:pPr>
      <w:r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2A343CA7">
            <wp:simplePos x="0" y="0"/>
            <wp:positionH relativeFrom="column">
              <wp:posOffset>158115</wp:posOffset>
            </wp:positionH>
            <wp:positionV relativeFrom="paragraph">
              <wp:posOffset>0</wp:posOffset>
            </wp:positionV>
            <wp:extent cx="914400" cy="1171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17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6A" w:rsidRPr="004E63FC">
        <w:rPr>
          <w:rFonts w:ascii="HelveticaNeue Condensed" w:hAnsi="HelveticaNeue Condensed" w:cs="Calibri"/>
          <w:noProof/>
          <w:sz w:val="22"/>
          <w:szCs w:val="22"/>
        </w:rPr>
        <w:drawing>
          <wp:anchor distT="0" distB="0" distL="114300" distR="114300" simplePos="0" relativeHeight="251664384" behindDoc="0" locked="0" layoutInCell="1" allowOverlap="1" wp14:anchorId="4CC4CE51" wp14:editId="3E73C6D1">
            <wp:simplePos x="0" y="0"/>
            <wp:positionH relativeFrom="column">
              <wp:posOffset>1235075</wp:posOffset>
            </wp:positionH>
            <wp:positionV relativeFrom="paragraph">
              <wp:posOffset>2540</wp:posOffset>
            </wp:positionV>
            <wp:extent cx="732155" cy="999490"/>
            <wp:effectExtent l="0" t="0" r="4445"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eatJazzRoom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215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3CD6" w14:textId="77777777" w:rsidR="003C0F80" w:rsidRPr="004E63FC" w:rsidRDefault="003C0F80" w:rsidP="00F41A3C">
      <w:pPr>
        <w:widowControl w:val="0"/>
        <w:spacing w:line="276" w:lineRule="auto"/>
        <w:contextualSpacing/>
        <w:jc w:val="right"/>
        <w:rPr>
          <w:rFonts w:ascii="HelveticaNeue Condensed" w:hAnsi="HelveticaNeue Condensed" w:cs="Calibri"/>
          <w:sz w:val="22"/>
          <w:szCs w:val="22"/>
        </w:rPr>
      </w:pPr>
    </w:p>
    <w:p w14:paraId="1FCAE71B"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4610BB4B"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0AEE06D7"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68890A5E"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6C5FB50D"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1C88C6CB" w14:textId="0F674023" w:rsidR="001A06A2" w:rsidRPr="004E63FC" w:rsidRDefault="001A06A2" w:rsidP="00F41A3C">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F41A3C">
      <w:pPr>
        <w:widowControl w:val="0"/>
        <w:spacing w:line="276" w:lineRule="auto"/>
        <w:contextualSpacing/>
        <w:rPr>
          <w:rFonts w:ascii="HelveticaNeue Condensed" w:hAnsi="HelveticaNeue Condensed" w:cs="Calibri"/>
          <w:sz w:val="22"/>
          <w:szCs w:val="22"/>
        </w:rPr>
      </w:pPr>
    </w:p>
    <w:p w14:paraId="6479EA52" w14:textId="2FB1750F" w:rsidR="00D021C8" w:rsidRPr="004E63FC" w:rsidRDefault="00D021C8" w:rsidP="00F41A3C">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Pr="004E63FC">
          <w:rPr>
            <w:rStyle w:val="Hyperlink"/>
            <w:rFonts w:ascii="HelveticaNeue Condensed" w:hAnsi="HelveticaNeue Condensed" w:cs="Calibri"/>
            <w:sz w:val="22"/>
            <w:szCs w:val="22"/>
          </w:rPr>
          <w:t>abertucci@lobero.com</w:t>
        </w:r>
      </w:hyperlink>
    </w:p>
    <w:p w14:paraId="341F43D3" w14:textId="77777777" w:rsidR="00D021C8" w:rsidRPr="004E63FC" w:rsidRDefault="00D021C8" w:rsidP="00F41A3C">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77777777" w:rsidR="00D021C8" w:rsidRPr="004E63FC" w:rsidRDefault="00D021C8" w:rsidP="00F41A3C">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Pr="004E63FC">
          <w:rPr>
            <w:rStyle w:val="Hyperlink"/>
            <w:rFonts w:ascii="HelveticaNeue Condensed" w:hAnsi="HelveticaNeue Condensed" w:cs="Calibri"/>
            <w:sz w:val="22"/>
            <w:szCs w:val="22"/>
          </w:rPr>
          <w:t>lobero.com</w:t>
        </w:r>
      </w:hyperlink>
    </w:p>
    <w:p w14:paraId="1208A739" w14:textId="77777777" w:rsidR="001A06A2" w:rsidRPr="004E63FC" w:rsidRDefault="001A06A2" w:rsidP="00F41A3C">
      <w:pPr>
        <w:widowControl w:val="0"/>
        <w:spacing w:line="276" w:lineRule="auto"/>
        <w:contextualSpacing/>
        <w:jc w:val="right"/>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E63FC" w:rsidRDefault="00672499" w:rsidP="00F41A3C">
      <w:pPr>
        <w:pStyle w:val="CenturyGothicHeadline"/>
        <w:widowControl w:val="0"/>
        <w:spacing w:line="276" w:lineRule="auto"/>
        <w:contextualSpacing/>
        <w:jc w:val="center"/>
        <w:rPr>
          <w:rFonts w:ascii="HelveticaNeue Condensed" w:hAnsi="HelveticaNeue Condensed"/>
          <w:sz w:val="28"/>
        </w:rPr>
      </w:pPr>
    </w:p>
    <w:p w14:paraId="6B3D5A80" w14:textId="31DCC788" w:rsidR="001A06A2" w:rsidRPr="004E63FC" w:rsidRDefault="000272B5" w:rsidP="00F41A3C">
      <w:pPr>
        <w:pStyle w:val="CenturyGothicHeadline"/>
        <w:widowControl w:val="0"/>
        <w:spacing w:line="276" w:lineRule="auto"/>
        <w:contextualSpacing/>
        <w:jc w:val="center"/>
        <w:rPr>
          <w:rFonts w:ascii="HelveticaNeue Condensed" w:eastAsiaTheme="minorEastAsia" w:hAnsi="HelveticaNeue Condensed" w:cs="Arial"/>
          <w:color w:val="000000"/>
          <w:lang w:eastAsia="ja-JP"/>
        </w:rPr>
      </w:pPr>
      <w:r>
        <w:rPr>
          <w:rFonts w:ascii="HelveticaNeue Condensed" w:hAnsi="HelveticaNeue Condensed"/>
        </w:rPr>
        <w:t xml:space="preserve">Jazz </w:t>
      </w:r>
      <w:r w:rsidR="000E6947">
        <w:rPr>
          <w:rFonts w:ascii="HelveticaNeue Condensed" w:hAnsi="HelveticaNeue Condensed"/>
        </w:rPr>
        <w:t>a</w:t>
      </w:r>
      <w:r w:rsidR="001D42F1">
        <w:rPr>
          <w:rFonts w:ascii="HelveticaNeue Condensed" w:hAnsi="HelveticaNeue Condensed"/>
        </w:rPr>
        <w:t xml:space="preserve">t </w:t>
      </w:r>
      <w:r w:rsidR="000E6947">
        <w:rPr>
          <w:rFonts w:ascii="HelveticaNeue Condensed" w:hAnsi="HelveticaNeue Condensed"/>
        </w:rPr>
        <w:t>t</w:t>
      </w:r>
      <w:r w:rsidR="001D42F1">
        <w:rPr>
          <w:rFonts w:ascii="HelveticaNeue Condensed" w:hAnsi="HelveticaNeue Condensed"/>
        </w:rPr>
        <w:t xml:space="preserve">he </w:t>
      </w:r>
      <w:r>
        <w:rPr>
          <w:rFonts w:ascii="HelveticaNeue Condensed" w:hAnsi="HelveticaNeue Condensed"/>
        </w:rPr>
        <w:t xml:space="preserve">Lobero </w:t>
      </w:r>
      <w:r w:rsidR="001D42F1">
        <w:rPr>
          <w:rFonts w:ascii="HelveticaNeue Condensed" w:hAnsi="HelveticaNeue Condensed"/>
        </w:rPr>
        <w:t xml:space="preserve">Celebrates 15 Years </w:t>
      </w:r>
      <w:r w:rsidR="000E6947">
        <w:rPr>
          <w:rFonts w:ascii="HelveticaNeue Condensed" w:hAnsi="HelveticaNeue Condensed"/>
        </w:rPr>
        <w:t>w</w:t>
      </w:r>
      <w:r w:rsidR="001D42F1">
        <w:rPr>
          <w:rFonts w:ascii="HelveticaNeue Condensed" w:hAnsi="HelveticaNeue Condensed"/>
        </w:rPr>
        <w:t>ith Two-Part Series</w:t>
      </w:r>
    </w:p>
    <w:p w14:paraId="13D0447E" w14:textId="77777777" w:rsidR="00231653" w:rsidRPr="004E63FC" w:rsidRDefault="00231653" w:rsidP="00F41A3C">
      <w:pPr>
        <w:pStyle w:val="CenturyGothicHeadline"/>
        <w:widowControl w:val="0"/>
        <w:spacing w:line="276" w:lineRule="auto"/>
        <w:contextualSpacing/>
        <w:jc w:val="center"/>
        <w:rPr>
          <w:rFonts w:ascii="HelveticaNeue Condensed" w:hAnsi="HelveticaNeue Condensed"/>
          <w:sz w:val="28"/>
        </w:rPr>
      </w:pPr>
    </w:p>
    <w:p w14:paraId="730D1EA4" w14:textId="77777777" w:rsidR="000272B5" w:rsidRPr="000272B5" w:rsidRDefault="000272B5" w:rsidP="00F41A3C">
      <w:pPr>
        <w:pStyle w:val="CenturyGothicHeadline"/>
        <w:widowControl w:val="0"/>
        <w:spacing w:line="276" w:lineRule="auto"/>
        <w:ind w:left="360"/>
        <w:contextualSpacing/>
        <w:jc w:val="center"/>
        <w:rPr>
          <w:rFonts w:ascii="HelveticaNeue BoldCond" w:hAnsi="HelveticaNeue BoldCond"/>
          <w:sz w:val="32"/>
          <w:szCs w:val="24"/>
        </w:rPr>
      </w:pPr>
      <w:r w:rsidRPr="000272B5">
        <w:rPr>
          <w:rFonts w:ascii="HelveticaNeue BoldCond" w:hAnsi="HelveticaNeue BoldCond"/>
          <w:sz w:val="32"/>
          <w:szCs w:val="24"/>
        </w:rPr>
        <w:t>Jazz at the Lobero Fall Series:</w:t>
      </w:r>
    </w:p>
    <w:p w14:paraId="040C29B4" w14:textId="41E6EC13" w:rsidR="003F657F" w:rsidRPr="000272B5" w:rsidRDefault="000272B5" w:rsidP="00F41A3C">
      <w:pPr>
        <w:pStyle w:val="CenturyGothicHeadline"/>
        <w:widowControl w:val="0"/>
        <w:numPr>
          <w:ilvl w:val="0"/>
          <w:numId w:val="9"/>
        </w:numPr>
        <w:spacing w:line="276" w:lineRule="auto"/>
        <w:jc w:val="center"/>
        <w:rPr>
          <w:rFonts w:ascii="HelveticaNeue BoldCond" w:hAnsi="HelveticaNeue BoldCond"/>
          <w:bCs/>
          <w:sz w:val="24"/>
          <w:szCs w:val="24"/>
        </w:rPr>
      </w:pPr>
      <w:r w:rsidRPr="000272B5">
        <w:rPr>
          <w:rFonts w:ascii="HelveticaNeue BoldCond" w:hAnsi="HelveticaNeue BoldCond"/>
          <w:bCs/>
          <w:sz w:val="24"/>
          <w:szCs w:val="24"/>
        </w:rPr>
        <w:t>Joshua Redman Trio with Reuben Rogers and Gregory Hutchinson</w:t>
      </w:r>
      <w:r w:rsidR="003615D1">
        <w:rPr>
          <w:rFonts w:ascii="HelveticaNeue BoldCond" w:hAnsi="HelveticaNeue BoldCond"/>
          <w:bCs/>
          <w:sz w:val="24"/>
          <w:szCs w:val="24"/>
        </w:rPr>
        <w:t xml:space="preserve"> -</w:t>
      </w:r>
      <w:r w:rsidRPr="000272B5">
        <w:rPr>
          <w:rFonts w:ascii="HelveticaNeue BoldCond" w:hAnsi="HelveticaNeue BoldCond"/>
          <w:bCs/>
          <w:sz w:val="24"/>
          <w:szCs w:val="24"/>
        </w:rPr>
        <w:t xml:space="preserve"> Tuesday, September 30</w:t>
      </w:r>
    </w:p>
    <w:p w14:paraId="28953207" w14:textId="52FB5F61" w:rsidR="000272B5" w:rsidRPr="000272B5" w:rsidRDefault="000272B5" w:rsidP="00F41A3C">
      <w:pPr>
        <w:pStyle w:val="CenturyGothicHeadline"/>
        <w:widowControl w:val="0"/>
        <w:numPr>
          <w:ilvl w:val="0"/>
          <w:numId w:val="9"/>
        </w:numPr>
        <w:spacing w:line="276" w:lineRule="auto"/>
        <w:contextualSpacing/>
        <w:jc w:val="center"/>
        <w:rPr>
          <w:rFonts w:ascii="HelveticaNeue BoldCond" w:hAnsi="HelveticaNeue BoldCond"/>
          <w:sz w:val="24"/>
          <w:szCs w:val="24"/>
        </w:rPr>
      </w:pPr>
      <w:r w:rsidRPr="000272B5">
        <w:rPr>
          <w:rFonts w:ascii="HelveticaNeue BoldCond" w:hAnsi="HelveticaNeue BoldCond"/>
          <w:bCs/>
          <w:sz w:val="24"/>
          <w:szCs w:val="24"/>
        </w:rPr>
        <w:t xml:space="preserve">Dorado Schmitt and the </w:t>
      </w:r>
      <w:proofErr w:type="spellStart"/>
      <w:r w:rsidRPr="000272B5">
        <w:rPr>
          <w:rFonts w:ascii="HelveticaNeue BoldCond" w:hAnsi="HelveticaNeue BoldCond"/>
          <w:bCs/>
          <w:sz w:val="24"/>
          <w:szCs w:val="24"/>
        </w:rPr>
        <w:t>Django</w:t>
      </w:r>
      <w:proofErr w:type="spellEnd"/>
      <w:r w:rsidRPr="000272B5">
        <w:rPr>
          <w:rFonts w:ascii="HelveticaNeue BoldCond" w:hAnsi="HelveticaNeue BoldCond"/>
          <w:bCs/>
          <w:sz w:val="24"/>
          <w:szCs w:val="24"/>
        </w:rPr>
        <w:t xml:space="preserve"> Festival All-Stars</w:t>
      </w:r>
      <w:r w:rsidR="003615D1">
        <w:rPr>
          <w:rFonts w:ascii="HelveticaNeue BoldCond" w:hAnsi="HelveticaNeue BoldCond"/>
          <w:bCs/>
          <w:sz w:val="24"/>
          <w:szCs w:val="24"/>
        </w:rPr>
        <w:t xml:space="preserve"> -</w:t>
      </w:r>
      <w:r w:rsidRPr="000272B5">
        <w:rPr>
          <w:rFonts w:ascii="HelveticaNeue BoldCond" w:eastAsiaTheme="minorEastAsia" w:hAnsi="HelveticaNeue BoldCond" w:cstheme="minorBidi"/>
          <w:sz w:val="22"/>
          <w:szCs w:val="22"/>
        </w:rPr>
        <w:t xml:space="preserve"> </w:t>
      </w:r>
      <w:r w:rsidRPr="000272B5">
        <w:rPr>
          <w:rFonts w:ascii="HelveticaNeue BoldCond" w:hAnsi="HelveticaNeue BoldCond"/>
          <w:bCs/>
          <w:sz w:val="24"/>
          <w:szCs w:val="24"/>
        </w:rPr>
        <w:t>Tuesday, November 11</w:t>
      </w:r>
    </w:p>
    <w:p w14:paraId="7347A024" w14:textId="6E189BBE" w:rsidR="000272B5" w:rsidRPr="001D42F1" w:rsidRDefault="000272B5" w:rsidP="00F41A3C">
      <w:pPr>
        <w:pStyle w:val="CenturyGothicHeadline"/>
        <w:widowControl w:val="0"/>
        <w:numPr>
          <w:ilvl w:val="0"/>
          <w:numId w:val="9"/>
        </w:numPr>
        <w:spacing w:line="276" w:lineRule="auto"/>
        <w:contextualSpacing/>
        <w:jc w:val="center"/>
        <w:rPr>
          <w:rFonts w:ascii="HelveticaNeue BoldCond" w:hAnsi="HelveticaNeue BoldCond"/>
          <w:sz w:val="24"/>
          <w:szCs w:val="24"/>
        </w:rPr>
      </w:pPr>
      <w:r w:rsidRPr="000272B5">
        <w:rPr>
          <w:rFonts w:ascii="HelveticaNeue BoldCond" w:hAnsi="HelveticaNeue BoldCond"/>
          <w:bCs/>
          <w:sz w:val="24"/>
          <w:szCs w:val="24"/>
        </w:rPr>
        <w:t>New Orleans Legends: Preservation Hall Jazz Band with Allen Toussaint</w:t>
      </w:r>
      <w:r w:rsidR="003615D1">
        <w:rPr>
          <w:rFonts w:ascii="HelveticaNeue BoldCond" w:eastAsiaTheme="minorEastAsia" w:hAnsi="HelveticaNeue BoldCond" w:cstheme="minorBidi"/>
          <w:sz w:val="22"/>
          <w:szCs w:val="22"/>
        </w:rPr>
        <w:t xml:space="preserve"> - </w:t>
      </w:r>
      <w:r w:rsidRPr="000272B5">
        <w:rPr>
          <w:rFonts w:ascii="HelveticaNeue BoldCond" w:hAnsi="HelveticaNeue BoldCond"/>
          <w:bCs/>
          <w:sz w:val="24"/>
          <w:szCs w:val="24"/>
        </w:rPr>
        <w:t>Tuesday, November 25</w:t>
      </w:r>
      <w:r w:rsidR="008E653A">
        <w:rPr>
          <w:rFonts w:ascii="HelveticaNeue BoldCond" w:hAnsi="HelveticaNeue BoldCond"/>
          <w:bCs/>
          <w:sz w:val="24"/>
          <w:szCs w:val="24"/>
        </w:rPr>
        <w:br/>
      </w:r>
    </w:p>
    <w:p w14:paraId="0D5D9075" w14:textId="6E7752AE" w:rsidR="001D42F1" w:rsidRPr="00B97CD0" w:rsidRDefault="00AE52F6" w:rsidP="00F41A3C">
      <w:pPr>
        <w:pStyle w:val="CenturyGothicHeadline"/>
        <w:widowControl w:val="0"/>
        <w:numPr>
          <w:ilvl w:val="0"/>
          <w:numId w:val="9"/>
        </w:numPr>
        <w:spacing w:line="276" w:lineRule="auto"/>
        <w:contextualSpacing/>
        <w:jc w:val="center"/>
        <w:rPr>
          <w:rFonts w:ascii="HelveticaNeue BoldCond" w:hAnsi="HelveticaNeue BoldCond"/>
          <w:sz w:val="28"/>
          <w:szCs w:val="24"/>
        </w:rPr>
      </w:pPr>
      <w:r w:rsidRPr="00B97CD0">
        <w:rPr>
          <w:rFonts w:ascii="HelveticaNeue BoldCond" w:hAnsi="HelveticaNeue BoldCond"/>
          <w:bCs/>
          <w:sz w:val="28"/>
          <w:szCs w:val="24"/>
        </w:rPr>
        <w:t xml:space="preserve">Fall </w:t>
      </w:r>
      <w:r w:rsidR="001D42F1" w:rsidRPr="00B97CD0">
        <w:rPr>
          <w:rFonts w:ascii="HelveticaNeue BoldCond" w:hAnsi="HelveticaNeue BoldCond"/>
          <w:bCs/>
          <w:sz w:val="28"/>
          <w:szCs w:val="24"/>
        </w:rPr>
        <w:t>Series Tickets on sale now, Single Tickets on sale September 4</w:t>
      </w:r>
    </w:p>
    <w:p w14:paraId="70CF58D4" w14:textId="5961D1C5" w:rsidR="001D42F1" w:rsidRPr="000272B5" w:rsidRDefault="001D42F1" w:rsidP="00F41A3C">
      <w:pPr>
        <w:pStyle w:val="CenturyGothicHeadline"/>
        <w:widowControl w:val="0"/>
        <w:numPr>
          <w:ilvl w:val="0"/>
          <w:numId w:val="9"/>
        </w:numPr>
        <w:spacing w:line="276" w:lineRule="auto"/>
        <w:contextualSpacing/>
        <w:jc w:val="center"/>
        <w:rPr>
          <w:rFonts w:ascii="HelveticaNeue BoldCond" w:hAnsi="HelveticaNeue BoldCond"/>
          <w:sz w:val="24"/>
          <w:szCs w:val="24"/>
        </w:rPr>
      </w:pPr>
      <w:r w:rsidRPr="00B97CD0">
        <w:rPr>
          <w:rFonts w:ascii="HelveticaNeue BoldCond" w:hAnsi="HelveticaNeue BoldCond"/>
          <w:bCs/>
          <w:sz w:val="28"/>
          <w:szCs w:val="24"/>
        </w:rPr>
        <w:t>Details on Spring Series To Be Announced</w:t>
      </w:r>
      <w:r>
        <w:rPr>
          <w:rFonts w:ascii="HelveticaNeue BoldCond" w:hAnsi="HelveticaNeue BoldCond"/>
          <w:bCs/>
          <w:sz w:val="24"/>
          <w:szCs w:val="24"/>
        </w:rPr>
        <w:t xml:space="preserve"> </w:t>
      </w:r>
    </w:p>
    <w:p w14:paraId="09F3D0A5" w14:textId="295A86E0" w:rsidR="003D5204" w:rsidRPr="004E63FC" w:rsidRDefault="003D5204" w:rsidP="00F41A3C">
      <w:pPr>
        <w:pStyle w:val="CenturyGothicHeadline"/>
        <w:widowControl w:val="0"/>
        <w:spacing w:line="276" w:lineRule="auto"/>
        <w:contextualSpacing/>
        <w:jc w:val="center"/>
        <w:rPr>
          <w:rFonts w:ascii="HelveticaNeue Condensed" w:hAnsi="HelveticaNeue Condensed"/>
          <w:sz w:val="24"/>
          <w:szCs w:val="24"/>
        </w:rPr>
      </w:pPr>
    </w:p>
    <w:p w14:paraId="72F8F7B2" w14:textId="77777777" w:rsidR="006F1092" w:rsidRDefault="001A06A2" w:rsidP="001D42F1">
      <w:pPr>
        <w:widowControl w:val="0"/>
        <w:spacing w:line="276" w:lineRule="auto"/>
        <w:contextualSpacing/>
        <w:jc w:val="both"/>
        <w:rPr>
          <w:rFonts w:ascii="HelveticaNeue Condensed" w:hAnsi="HelveticaNeue Condensed" w:cs="Calibri"/>
        </w:rPr>
      </w:pPr>
      <w:r w:rsidRPr="008E653A">
        <w:rPr>
          <w:rFonts w:ascii="HelveticaNeue Condensed" w:hAnsi="HelveticaNeue Condensed" w:cs="Calibri"/>
          <w:i/>
        </w:rPr>
        <w:t xml:space="preserve">Santa Barbara, CA, </w:t>
      </w:r>
      <w:r w:rsidR="00B01BDE" w:rsidRPr="008E653A">
        <w:rPr>
          <w:rFonts w:ascii="HelveticaNeue Condensed" w:hAnsi="HelveticaNeue Condensed" w:cs="Calibri"/>
          <w:i/>
        </w:rPr>
        <w:fldChar w:fldCharType="begin"/>
      </w:r>
      <w:r w:rsidR="00B01BDE" w:rsidRPr="008E653A">
        <w:rPr>
          <w:rFonts w:ascii="HelveticaNeue Condensed" w:hAnsi="HelveticaNeue Condensed" w:cs="Calibri"/>
          <w:i/>
        </w:rPr>
        <w:instrText xml:space="preserve"> DATE \@ "MMMM d, yyyy" </w:instrText>
      </w:r>
      <w:r w:rsidR="00B01BDE" w:rsidRPr="008E653A">
        <w:rPr>
          <w:rFonts w:ascii="HelveticaNeue Condensed" w:hAnsi="HelveticaNeue Condensed" w:cs="Calibri"/>
          <w:i/>
        </w:rPr>
        <w:fldChar w:fldCharType="separate"/>
      </w:r>
      <w:r w:rsidR="001828E2">
        <w:rPr>
          <w:rFonts w:ascii="HelveticaNeue Condensed" w:hAnsi="HelveticaNeue Condensed" w:cs="Calibri"/>
          <w:i/>
          <w:noProof/>
        </w:rPr>
        <w:t>August 11, 2014</w:t>
      </w:r>
      <w:r w:rsidR="00B01BDE" w:rsidRPr="008E653A">
        <w:rPr>
          <w:rFonts w:ascii="HelveticaNeue Condensed" w:hAnsi="HelveticaNeue Condensed" w:cs="Calibri"/>
          <w:i/>
        </w:rPr>
        <w:fldChar w:fldCharType="end"/>
      </w:r>
      <w:r w:rsidR="00575E90" w:rsidRPr="008E653A">
        <w:rPr>
          <w:rFonts w:ascii="HelveticaNeue Condensed" w:hAnsi="HelveticaNeue Condensed" w:cs="Calibri"/>
          <w:i/>
        </w:rPr>
        <w:t xml:space="preserve"> </w:t>
      </w:r>
      <w:r w:rsidRPr="004E63FC">
        <w:rPr>
          <w:rFonts w:ascii="HelveticaNeue Condensed" w:hAnsi="HelveticaNeue Condensed" w:cs="Calibri"/>
        </w:rPr>
        <w:t>–</w:t>
      </w:r>
      <w:r w:rsidR="00575E90" w:rsidRPr="004E63FC">
        <w:rPr>
          <w:rFonts w:ascii="HelveticaNeue Condensed" w:hAnsi="HelveticaNeue Condensed" w:cs="Calibri"/>
        </w:rPr>
        <w:t xml:space="preserve"> </w:t>
      </w:r>
      <w:hyperlink r:id="rId15" w:history="1">
        <w:r w:rsidRPr="004E63FC">
          <w:rPr>
            <w:rStyle w:val="Hyperlink"/>
            <w:rFonts w:ascii="HelveticaNeue Condensed" w:hAnsi="HelveticaNeue Condensed" w:cs="Calibri"/>
          </w:rPr>
          <w:t>Jazz at the Lobero</w:t>
        </w:r>
      </w:hyperlink>
      <w:r w:rsidRPr="004E63FC">
        <w:rPr>
          <w:rFonts w:ascii="HelveticaNeue Condensed" w:hAnsi="HelveticaNeue Condensed" w:cs="Calibri"/>
        </w:rPr>
        <w:t xml:space="preserve"> </w:t>
      </w:r>
      <w:r w:rsidR="001705F9" w:rsidRPr="001705F9">
        <w:rPr>
          <w:rFonts w:ascii="HelveticaNeue Condensed" w:hAnsi="HelveticaNeue Condensed" w:cs="Calibri"/>
        </w:rPr>
        <w:t>has been bringing jazz giants and fans together like nowhere else since its inception in 2000.</w:t>
      </w:r>
      <w:r w:rsidR="00F41A3C" w:rsidRPr="00F41A3C">
        <w:rPr>
          <w:rFonts w:ascii="HelveticaNeue Condensed" w:hAnsi="HelveticaNeue Condensed" w:cs="Calibri"/>
        </w:rPr>
        <w:t xml:space="preserve"> </w:t>
      </w:r>
      <w:r w:rsidR="001705F9">
        <w:rPr>
          <w:rFonts w:ascii="HelveticaNeue Condensed" w:hAnsi="HelveticaNeue Condensed" w:cs="Calibri"/>
        </w:rPr>
        <w:t>This year we’re</w:t>
      </w:r>
      <w:r w:rsidR="00F41A3C" w:rsidRPr="00F41A3C">
        <w:rPr>
          <w:rFonts w:ascii="HelveticaNeue Condensed" w:hAnsi="HelveticaNeue Condensed" w:cs="Calibri"/>
        </w:rPr>
        <w:t xml:space="preserve"> celebrating 15 big years with an unprecedented two-part jazz series. </w:t>
      </w:r>
      <w:r w:rsidR="006F1092" w:rsidRPr="001705F9">
        <w:rPr>
          <w:rFonts w:ascii="HelveticaNeue Condensed" w:hAnsi="HelveticaNeue Condensed" w:cs="Calibri"/>
        </w:rPr>
        <w:t>To celebrate this milestone, Jazz at the Lobero will be presenting TWO big series this season.</w:t>
      </w:r>
    </w:p>
    <w:p w14:paraId="37CF6584" w14:textId="77777777" w:rsidR="006F1092" w:rsidRDefault="006F1092" w:rsidP="001D42F1">
      <w:pPr>
        <w:widowControl w:val="0"/>
        <w:spacing w:line="276" w:lineRule="auto"/>
        <w:contextualSpacing/>
        <w:jc w:val="both"/>
        <w:rPr>
          <w:rFonts w:ascii="HelveticaNeue Condensed" w:hAnsi="HelveticaNeue Condensed" w:cs="Calibri"/>
        </w:rPr>
      </w:pPr>
    </w:p>
    <w:p w14:paraId="246322BA" w14:textId="4071329C" w:rsidR="00F41A3C" w:rsidRDefault="006F1092" w:rsidP="001D42F1">
      <w:pPr>
        <w:widowControl w:val="0"/>
        <w:spacing w:line="276" w:lineRule="auto"/>
        <w:contextualSpacing/>
        <w:jc w:val="both"/>
        <w:rPr>
          <w:rFonts w:ascii="HelveticaNeue Condensed" w:hAnsi="HelveticaNeue Condensed" w:cs="Calibri"/>
        </w:rPr>
      </w:pPr>
      <w:r w:rsidRPr="001705F9">
        <w:rPr>
          <w:rFonts w:ascii="HelveticaNeue Condensed" w:hAnsi="HelveticaNeue Condensed" w:cs="Calibri"/>
        </w:rPr>
        <w:t xml:space="preserve">This fall, get ready for </w:t>
      </w:r>
      <w:r w:rsidRPr="001705F9">
        <w:rPr>
          <w:rFonts w:ascii="HelveticaNeue Condensed" w:hAnsi="HelveticaNeue Condensed" w:cs="Calibri"/>
          <w:bCs/>
        </w:rPr>
        <w:t>the</w:t>
      </w:r>
      <w:r w:rsidRPr="001705F9">
        <w:rPr>
          <w:rFonts w:ascii="HelveticaNeue BoldCond" w:hAnsi="HelveticaNeue BoldCond" w:cs="Calibri"/>
        </w:rPr>
        <w:t xml:space="preserve"> </w:t>
      </w:r>
      <w:r w:rsidR="00F41A3C" w:rsidRPr="001705F9">
        <w:rPr>
          <w:rFonts w:ascii="HelveticaNeue BoldCond" w:hAnsi="HelveticaNeue BoldCond" w:cs="Calibri"/>
        </w:rPr>
        <w:t>Joshua Redman Trio</w:t>
      </w:r>
      <w:r>
        <w:rPr>
          <w:rFonts w:ascii="HelveticaNeue BoldCond" w:hAnsi="HelveticaNeue BoldCond" w:cs="Calibri"/>
        </w:rPr>
        <w:t xml:space="preserve"> </w:t>
      </w:r>
      <w:r w:rsidRPr="001705F9">
        <w:rPr>
          <w:rFonts w:ascii="HelveticaNeue Condensed" w:hAnsi="HelveticaNeue Condensed" w:cs="Calibri"/>
          <w:bCs/>
        </w:rPr>
        <w:t>(Sept 30),</w:t>
      </w:r>
      <w:r w:rsidR="00F41A3C" w:rsidRPr="001705F9">
        <w:rPr>
          <w:rFonts w:ascii="HelveticaNeue BoldCond" w:hAnsi="HelveticaNeue BoldCond" w:cs="Calibri"/>
        </w:rPr>
        <w:t xml:space="preserve"> </w:t>
      </w:r>
      <w:r w:rsidRPr="001705F9">
        <w:rPr>
          <w:rFonts w:ascii="HelveticaNeue Condensed" w:hAnsi="HelveticaNeue Condensed" w:cs="Calibri"/>
          <w:bCs/>
        </w:rPr>
        <w:t>followed by an evening with gypsy jazz genius</w:t>
      </w:r>
      <w:r w:rsidRPr="001705F9">
        <w:rPr>
          <w:rFonts w:ascii="HelveticaNeue BoldCond" w:hAnsi="HelveticaNeue BoldCond" w:cs="Calibri"/>
        </w:rPr>
        <w:t xml:space="preserve"> </w:t>
      </w:r>
      <w:r w:rsidR="00F41A3C" w:rsidRPr="001705F9">
        <w:rPr>
          <w:rFonts w:ascii="HelveticaNeue BoldCond" w:hAnsi="HelveticaNeue BoldCond" w:cs="Calibri"/>
        </w:rPr>
        <w:t xml:space="preserve">Dorado Schmitt and the </w:t>
      </w:r>
      <w:proofErr w:type="spellStart"/>
      <w:r w:rsidR="00F41A3C" w:rsidRPr="001705F9">
        <w:rPr>
          <w:rFonts w:ascii="HelveticaNeue BoldCond" w:hAnsi="HelveticaNeue BoldCond" w:cs="Calibri"/>
        </w:rPr>
        <w:t>Django</w:t>
      </w:r>
      <w:proofErr w:type="spellEnd"/>
      <w:r w:rsidR="00F41A3C" w:rsidRPr="001705F9">
        <w:rPr>
          <w:rFonts w:ascii="HelveticaNeue BoldCond" w:hAnsi="HelveticaNeue BoldCond" w:cs="Calibri"/>
        </w:rPr>
        <w:t xml:space="preserve"> Festival All Stars</w:t>
      </w:r>
      <w:r>
        <w:rPr>
          <w:rFonts w:ascii="HelveticaNeue BoldCond" w:hAnsi="HelveticaNeue BoldCond" w:cs="Calibri"/>
        </w:rPr>
        <w:t xml:space="preserve"> </w:t>
      </w:r>
      <w:r w:rsidRPr="001705F9">
        <w:rPr>
          <w:rFonts w:ascii="HelveticaNeue Condensed" w:hAnsi="HelveticaNeue Condensed" w:cs="Calibri"/>
          <w:bCs/>
        </w:rPr>
        <w:t>(Nov 11),</w:t>
      </w:r>
      <w:r w:rsidR="00F41A3C" w:rsidRPr="001705F9">
        <w:rPr>
          <w:rFonts w:ascii="HelveticaNeue BoldCond" w:hAnsi="HelveticaNeue BoldCond" w:cs="Calibri"/>
        </w:rPr>
        <w:t xml:space="preserve"> </w:t>
      </w:r>
      <w:r w:rsidR="00F41A3C" w:rsidRPr="001705F9">
        <w:rPr>
          <w:rFonts w:ascii="HelveticaNeue Condensed" w:hAnsi="HelveticaNeue Condensed" w:cs="Calibri"/>
        </w:rPr>
        <w:t>and</w:t>
      </w:r>
      <w:r w:rsidR="00F41A3C" w:rsidRPr="001705F9">
        <w:rPr>
          <w:rFonts w:ascii="HelveticaNeue BoldCond" w:hAnsi="HelveticaNeue BoldCond" w:cs="Calibri"/>
        </w:rPr>
        <w:t xml:space="preserve"> New Orleans Legends the Preservation </w:t>
      </w:r>
      <w:r w:rsidR="000E6947" w:rsidRPr="001705F9">
        <w:rPr>
          <w:rFonts w:ascii="HelveticaNeue BoldCond" w:hAnsi="HelveticaNeue BoldCond" w:cs="Calibri"/>
        </w:rPr>
        <w:t xml:space="preserve">Hall </w:t>
      </w:r>
      <w:r w:rsidR="00F41A3C" w:rsidRPr="001705F9">
        <w:rPr>
          <w:rFonts w:ascii="HelveticaNeue BoldCond" w:hAnsi="HelveticaNeue BoldCond" w:cs="Calibri"/>
        </w:rPr>
        <w:t>Jazz Band with Allen Toussaint.</w:t>
      </w:r>
      <w:r w:rsidR="00F41A3C" w:rsidRPr="00F41A3C">
        <w:rPr>
          <w:rFonts w:ascii="HelveticaNeue Condensed" w:hAnsi="HelveticaNeue Condensed" w:cs="Calibri"/>
        </w:rPr>
        <w:t xml:space="preserve"> </w:t>
      </w:r>
      <w:r w:rsidRPr="001705F9">
        <w:rPr>
          <w:rFonts w:ascii="HelveticaNeue Condensed" w:hAnsi="HelveticaNeue Condensed" w:cs="Calibri"/>
          <w:bCs/>
        </w:rPr>
        <w:t>(Nov 25).</w:t>
      </w:r>
      <w:r>
        <w:rPr>
          <w:rFonts w:ascii="HelveticaNeue Condensed" w:hAnsi="HelveticaNeue Condensed" w:cs="Calibri"/>
          <w:bCs/>
        </w:rPr>
        <w:t xml:space="preserve"> </w:t>
      </w:r>
      <w:r w:rsidR="00F41A3C" w:rsidRPr="00F41A3C">
        <w:rPr>
          <w:rFonts w:ascii="HelveticaNeue Condensed" w:hAnsi="HelveticaNeue Condensed" w:cs="Calibri"/>
        </w:rPr>
        <w:t>It’s a fun series from beginning to end celebrating the depth and diversity of the genre. Then, in the spring we’ll offer three more jazz artists at the top of their craft.</w:t>
      </w:r>
      <w:r w:rsidR="001705F9">
        <w:rPr>
          <w:rFonts w:ascii="HelveticaNeue Condensed" w:hAnsi="HelveticaNeue Condensed" w:cs="Calibri"/>
        </w:rPr>
        <w:t xml:space="preserve"> </w:t>
      </w:r>
    </w:p>
    <w:p w14:paraId="30BB2999" w14:textId="77777777" w:rsidR="006F1092" w:rsidRDefault="006F1092" w:rsidP="001D42F1">
      <w:pPr>
        <w:widowControl w:val="0"/>
        <w:spacing w:line="276" w:lineRule="auto"/>
        <w:contextualSpacing/>
        <w:jc w:val="both"/>
        <w:rPr>
          <w:rFonts w:ascii="HelveticaNeue Condensed" w:hAnsi="HelveticaNeue Condensed" w:cs="Calibri"/>
        </w:rPr>
      </w:pPr>
    </w:p>
    <w:p w14:paraId="17379160" w14:textId="49D0CB98" w:rsidR="006F1092" w:rsidRDefault="006F1092" w:rsidP="001D42F1">
      <w:pPr>
        <w:widowControl w:val="0"/>
        <w:spacing w:line="276" w:lineRule="auto"/>
        <w:contextualSpacing/>
        <w:jc w:val="both"/>
        <w:rPr>
          <w:rFonts w:ascii="HelveticaNeue Condensed" w:hAnsi="HelveticaNeue Condensed" w:cs="Calibri"/>
        </w:rPr>
      </w:pPr>
      <w:r w:rsidRPr="00302169">
        <w:rPr>
          <w:rFonts w:ascii="HelveticaNeue Condensed" w:hAnsi="HelveticaNeue Condensed"/>
          <w:szCs w:val="21"/>
        </w:rPr>
        <w:t xml:space="preserve">From its incredible inaugural season that featured Chick </w:t>
      </w:r>
      <w:proofErr w:type="spellStart"/>
      <w:r w:rsidRPr="00302169">
        <w:rPr>
          <w:rFonts w:ascii="HelveticaNeue Condensed" w:hAnsi="HelveticaNeue Condensed"/>
          <w:szCs w:val="21"/>
        </w:rPr>
        <w:t>Corea</w:t>
      </w:r>
      <w:proofErr w:type="spellEnd"/>
      <w:r w:rsidRPr="00302169">
        <w:rPr>
          <w:rFonts w:ascii="HelveticaNeue Condensed" w:hAnsi="HelveticaNeue Condensed"/>
          <w:szCs w:val="21"/>
        </w:rPr>
        <w:t xml:space="preserve">, Wynton Marsalis, Wayne Shorter and </w:t>
      </w:r>
      <w:proofErr w:type="spellStart"/>
      <w:r w:rsidRPr="00302169">
        <w:rPr>
          <w:rFonts w:ascii="HelveticaNeue Condensed" w:hAnsi="HelveticaNeue Condensed"/>
          <w:szCs w:val="21"/>
        </w:rPr>
        <w:t>Herbie</w:t>
      </w:r>
      <w:proofErr w:type="spellEnd"/>
      <w:r w:rsidRPr="00302169">
        <w:rPr>
          <w:rFonts w:ascii="HelveticaNeue Condensed" w:hAnsi="HelveticaNeue Condensed"/>
          <w:szCs w:val="21"/>
        </w:rPr>
        <w:t xml:space="preserve"> Hancock on through groundbreaking performances by the Spring Quartet featuring Jack </w:t>
      </w:r>
      <w:proofErr w:type="spellStart"/>
      <w:r w:rsidRPr="00302169">
        <w:rPr>
          <w:rFonts w:ascii="HelveticaNeue Condensed" w:hAnsi="HelveticaNeue Condensed"/>
          <w:szCs w:val="21"/>
        </w:rPr>
        <w:t>DeJohnette</w:t>
      </w:r>
      <w:proofErr w:type="spellEnd"/>
      <w:r w:rsidRPr="00302169">
        <w:rPr>
          <w:rFonts w:ascii="HelveticaNeue Condensed" w:hAnsi="HelveticaNeue Condensed"/>
          <w:szCs w:val="21"/>
        </w:rPr>
        <w:t xml:space="preserve"> and Esperanza Spalding last year, Jazz at the Lobero has provided its share of memorable musical moments.</w:t>
      </w:r>
    </w:p>
    <w:p w14:paraId="0ED57F5C" w14:textId="77777777" w:rsidR="001705F9" w:rsidRDefault="001705F9" w:rsidP="001D42F1">
      <w:pPr>
        <w:widowControl w:val="0"/>
        <w:spacing w:line="276" w:lineRule="auto"/>
        <w:contextualSpacing/>
        <w:jc w:val="both"/>
        <w:rPr>
          <w:rFonts w:ascii="HelveticaNeue Condensed" w:hAnsi="HelveticaNeue Condensed" w:cs="Calibri"/>
        </w:rPr>
      </w:pPr>
    </w:p>
    <w:p w14:paraId="2084D927" w14:textId="2EF20121" w:rsidR="00FF7B4D" w:rsidRPr="008E653A" w:rsidRDefault="006F1092" w:rsidP="008E653A">
      <w:pPr>
        <w:pStyle w:val="HelveticaBold"/>
        <w:widowControl w:val="0"/>
        <w:spacing w:line="276" w:lineRule="auto"/>
        <w:contextualSpacing/>
        <w:jc w:val="both"/>
        <w:rPr>
          <w:rFonts w:ascii="HelveticaNeue Condensed" w:hAnsi="HelveticaNeue Condensed" w:cs="Calibri"/>
          <w:color w:val="0000FF"/>
          <w:sz w:val="24"/>
          <w:szCs w:val="24"/>
          <w:u w:val="single"/>
        </w:rPr>
      </w:pPr>
      <w:r w:rsidRPr="004E63FC">
        <w:rPr>
          <w:rFonts w:ascii="HelveticaNeue Condensed" w:hAnsi="HelveticaNeue Condensed" w:cs="Calibri"/>
          <w:sz w:val="24"/>
          <w:szCs w:val="24"/>
        </w:rPr>
        <w:t xml:space="preserve">Series subscribers enjoy </w:t>
      </w:r>
      <w:r w:rsidR="00137D8B">
        <w:rPr>
          <w:rFonts w:ascii="HelveticaNeue Condensed" w:hAnsi="HelveticaNeue Condensed" w:cs="Calibri"/>
          <w:sz w:val="24"/>
          <w:szCs w:val="24"/>
        </w:rPr>
        <w:t xml:space="preserve">the best seats and the best </w:t>
      </w:r>
      <w:r w:rsidRPr="004E63FC">
        <w:rPr>
          <w:rFonts w:ascii="HelveticaNeue Condensed" w:hAnsi="HelveticaNeue Condensed" w:cs="Calibri"/>
          <w:sz w:val="24"/>
          <w:szCs w:val="24"/>
        </w:rPr>
        <w:t>prices and are the first to know about new events. Jazz VIP ticketholders can also look forward to exclusive receptions with complimentary appetizers and cocktails before each performance.</w:t>
      </w:r>
      <w:r>
        <w:rPr>
          <w:rFonts w:ascii="HelveticaNeue Condensed" w:hAnsi="HelveticaNeue Condensed" w:cs="Calibri"/>
          <w:sz w:val="24"/>
          <w:szCs w:val="24"/>
        </w:rPr>
        <w:t xml:space="preserve"> </w:t>
      </w:r>
      <w:r w:rsidR="00116E12" w:rsidRPr="004E63FC">
        <w:rPr>
          <w:rFonts w:ascii="HelveticaNeue Condensed" w:hAnsi="HelveticaNeue Condensed"/>
          <w:sz w:val="24"/>
          <w:szCs w:val="24"/>
        </w:rPr>
        <w:t xml:space="preserve">Jazz at the Lobero </w:t>
      </w:r>
      <w:r>
        <w:rPr>
          <w:rFonts w:ascii="HelveticaNeue Condensed" w:hAnsi="HelveticaNeue Condensed"/>
          <w:sz w:val="24"/>
          <w:szCs w:val="24"/>
        </w:rPr>
        <w:t xml:space="preserve">Fall </w:t>
      </w:r>
      <w:r w:rsidR="00116E12" w:rsidRPr="004E63FC">
        <w:rPr>
          <w:rFonts w:ascii="HelveticaNeue Condensed" w:hAnsi="HelveticaNeue Condensed"/>
          <w:sz w:val="24"/>
          <w:szCs w:val="24"/>
        </w:rPr>
        <w:t xml:space="preserve">Series </w:t>
      </w:r>
      <w:r w:rsidR="00862937" w:rsidRPr="004E63FC">
        <w:rPr>
          <w:rFonts w:ascii="HelveticaNeue Condensed" w:hAnsi="HelveticaNeue Condensed"/>
          <w:sz w:val="24"/>
          <w:szCs w:val="24"/>
        </w:rPr>
        <w:t xml:space="preserve">Tickets </w:t>
      </w:r>
      <w:r w:rsidR="00497B75" w:rsidRPr="004E63FC">
        <w:rPr>
          <w:rFonts w:ascii="HelveticaNeue Condensed" w:hAnsi="HelveticaNeue Condensed"/>
          <w:sz w:val="24"/>
          <w:szCs w:val="24"/>
        </w:rPr>
        <w:t xml:space="preserve">are </w:t>
      </w:r>
      <w:hyperlink r:id="rId16" w:history="1">
        <w:r w:rsidR="00F1469D" w:rsidRPr="004E63FC">
          <w:rPr>
            <w:rStyle w:val="Hyperlink"/>
            <w:rFonts w:ascii="HelveticaNeue Condensed" w:hAnsi="HelveticaNeue Condensed"/>
            <w:sz w:val="24"/>
            <w:szCs w:val="24"/>
          </w:rPr>
          <w:t>on sale now</w:t>
        </w:r>
      </w:hyperlink>
      <w:r w:rsidR="00116E12" w:rsidRPr="004E63FC">
        <w:rPr>
          <w:rFonts w:ascii="HelveticaNeue Condensed" w:hAnsi="HelveticaNeue Condensed"/>
          <w:sz w:val="24"/>
          <w:szCs w:val="24"/>
        </w:rPr>
        <w:t xml:space="preserve">, </w:t>
      </w:r>
      <w:r w:rsidR="001705F9">
        <w:rPr>
          <w:rFonts w:ascii="HelveticaNeue Condensed" w:hAnsi="HelveticaNeue Condensed"/>
          <w:sz w:val="24"/>
          <w:szCs w:val="24"/>
        </w:rPr>
        <w:t xml:space="preserve">for $315 (VIP), $123 (Sec A), $99 (Sec B). </w:t>
      </w:r>
      <w:r w:rsidR="00116E12" w:rsidRPr="004E63FC">
        <w:rPr>
          <w:rFonts w:ascii="HelveticaNeue Condensed" w:hAnsi="HelveticaNeue Condensed"/>
          <w:sz w:val="24"/>
          <w:szCs w:val="24"/>
        </w:rPr>
        <w:t>Single tickets will be available</w:t>
      </w:r>
      <w:r w:rsidR="00F41A3C">
        <w:rPr>
          <w:rFonts w:ascii="HelveticaNeue Condensed" w:hAnsi="HelveticaNeue Condensed"/>
          <w:sz w:val="24"/>
          <w:szCs w:val="24"/>
        </w:rPr>
        <w:t xml:space="preserve"> on Thursday, September 4</w:t>
      </w:r>
      <w:r w:rsidR="00116E12" w:rsidRPr="004E63FC">
        <w:rPr>
          <w:rFonts w:ascii="HelveticaNeue Condensed" w:hAnsi="HelveticaNeue Condensed"/>
          <w:sz w:val="24"/>
          <w:szCs w:val="24"/>
        </w:rPr>
        <w:t>.</w:t>
      </w:r>
      <w:r w:rsidR="00960CB4" w:rsidRPr="004E63FC">
        <w:rPr>
          <w:rFonts w:ascii="HelveticaNeue Condensed" w:hAnsi="HelveticaNeue Condensed" w:cs="Calibri"/>
          <w:sz w:val="24"/>
          <w:szCs w:val="24"/>
        </w:rPr>
        <w:t xml:space="preserve"> </w:t>
      </w:r>
    </w:p>
    <w:p w14:paraId="6BE11275" w14:textId="77777777" w:rsidR="001D42F1" w:rsidRPr="004E63FC" w:rsidRDefault="001D42F1" w:rsidP="00F41A3C">
      <w:pPr>
        <w:widowControl w:val="0"/>
        <w:spacing w:line="276" w:lineRule="auto"/>
        <w:contextualSpacing/>
        <w:jc w:val="center"/>
        <w:rPr>
          <w:rFonts w:ascii="HelveticaNeue Condensed" w:hAnsi="HelveticaNeue Condensed" w:cs="Calibri"/>
        </w:rPr>
      </w:pPr>
    </w:p>
    <w:p w14:paraId="5D8FC343" w14:textId="77777777" w:rsidR="003C0F80" w:rsidRPr="004E63FC" w:rsidRDefault="003C0F80" w:rsidP="00F41A3C">
      <w:pPr>
        <w:widowControl w:val="0"/>
        <w:spacing w:line="276" w:lineRule="auto"/>
        <w:contextualSpacing/>
        <w:jc w:val="center"/>
        <w:rPr>
          <w:rFonts w:ascii="HelveticaNeue Condensed" w:hAnsi="HelveticaNeue Condensed" w:cs="Calibri"/>
        </w:rPr>
      </w:pPr>
      <w:r w:rsidRPr="004E63FC">
        <w:rPr>
          <w:rFonts w:ascii="HelveticaNeue Condensed" w:hAnsi="HelveticaNeue Condensed" w:cs="Calibri"/>
        </w:rPr>
        <w:t>#</w:t>
      </w:r>
      <w:r w:rsidRPr="004E63FC">
        <w:rPr>
          <w:rFonts w:ascii="HelveticaNeue Condensed" w:hAnsi="HelveticaNeue Condensed" w:cs="Calibri"/>
        </w:rPr>
        <w:tab/>
        <w:t>#</w:t>
      </w:r>
      <w:r w:rsidRPr="004E63FC">
        <w:rPr>
          <w:rFonts w:ascii="HelveticaNeue Condensed" w:hAnsi="HelveticaNeue Condensed" w:cs="Calibri"/>
        </w:rPr>
        <w:tab/>
        <w:t>#</w:t>
      </w:r>
    </w:p>
    <w:p w14:paraId="238B68BD" w14:textId="719F3A53" w:rsidR="00FF7B4D" w:rsidRPr="004E63FC" w:rsidRDefault="00FF7B4D" w:rsidP="00F41A3C">
      <w:pPr>
        <w:widowControl w:val="0"/>
        <w:spacing w:line="276" w:lineRule="auto"/>
        <w:contextualSpacing/>
        <w:jc w:val="center"/>
        <w:rPr>
          <w:rFonts w:ascii="HelveticaNeue Condensed" w:hAnsi="HelveticaNeue Condensed" w:cs="Calibri"/>
        </w:rPr>
      </w:pPr>
    </w:p>
    <w:p w14:paraId="59C80118" w14:textId="36DCCC99" w:rsidR="00FE2E25" w:rsidRPr="00F41A3C" w:rsidRDefault="00FE2E25" w:rsidP="00F41A3C">
      <w:pPr>
        <w:widowControl w:val="0"/>
        <w:spacing w:line="276" w:lineRule="auto"/>
        <w:contextualSpacing/>
        <w:rPr>
          <w:rFonts w:ascii="HelveticaNeue BoldCond" w:hAnsi="HelveticaNeue BoldCond"/>
        </w:rPr>
      </w:pPr>
      <w:r w:rsidRPr="00F41A3C">
        <w:rPr>
          <w:rFonts w:ascii="HelveticaNeue BoldCond" w:hAnsi="HelveticaNeue BoldCond"/>
        </w:rPr>
        <w:t xml:space="preserve">Joshua Redman Trio </w:t>
      </w:r>
      <w:r w:rsidR="001705F9">
        <w:rPr>
          <w:rFonts w:ascii="HelveticaNeue BoldCond" w:hAnsi="HelveticaNeue BoldCond"/>
        </w:rPr>
        <w:br/>
      </w:r>
      <w:r w:rsidRPr="00F41A3C">
        <w:rPr>
          <w:rFonts w:ascii="HelveticaNeue BoldCond" w:hAnsi="HelveticaNeue BoldCond"/>
        </w:rPr>
        <w:t xml:space="preserve">with Reuben Rogers and Gregory Hutchinson </w:t>
      </w:r>
    </w:p>
    <w:p w14:paraId="68DED04E" w14:textId="77777777" w:rsidR="00FE2E25" w:rsidRPr="00FE2E25" w:rsidRDefault="00FE2E25" w:rsidP="00F41A3C">
      <w:pPr>
        <w:widowControl w:val="0"/>
        <w:spacing w:line="276" w:lineRule="auto"/>
        <w:contextualSpacing/>
        <w:rPr>
          <w:rFonts w:ascii="HelveticaNeue Condensed" w:hAnsi="HelveticaNeue Condensed"/>
        </w:rPr>
      </w:pPr>
      <w:r w:rsidRPr="00FE2E25">
        <w:rPr>
          <w:rFonts w:ascii="HelveticaNeue Condensed" w:hAnsi="HelveticaNeue Condensed"/>
        </w:rPr>
        <w:t>Tuesday, September 30</w:t>
      </w:r>
    </w:p>
    <w:p w14:paraId="4668ABF0" w14:textId="46EA3154" w:rsidR="004E63FC" w:rsidRDefault="00FE2E25" w:rsidP="001D42F1">
      <w:pPr>
        <w:widowControl w:val="0"/>
        <w:spacing w:line="276" w:lineRule="auto"/>
        <w:contextualSpacing/>
        <w:jc w:val="both"/>
        <w:rPr>
          <w:rFonts w:ascii="HelveticaNeue Condensed" w:hAnsi="HelveticaNeue Condensed"/>
        </w:rPr>
      </w:pPr>
      <w:r w:rsidRPr="00FE2E25">
        <w:rPr>
          <w:rFonts w:ascii="HelveticaNeue Condensed" w:hAnsi="HelveticaNeue Condensed"/>
        </w:rPr>
        <w:t>GRAMMY</w:t>
      </w:r>
      <w:r w:rsidRPr="00F41A3C">
        <w:rPr>
          <w:rFonts w:ascii="HelveticaNeue Condensed" w:hAnsi="HelveticaNeue Condensed"/>
          <w:vertAlign w:val="superscript"/>
        </w:rPr>
        <w:t>®</w:t>
      </w:r>
      <w:r w:rsidRPr="00FE2E25">
        <w:rPr>
          <w:rFonts w:ascii="HelveticaNeue Condensed" w:hAnsi="HelveticaNeue Condensed"/>
        </w:rPr>
        <w:t>-nominated saxophonist Joshua Redman is one of the most esteemed and charismatic artists of his generation. His music can be challenging, provocative, and forward thinking, but also hard-swinging, melodic, and soulful, linking to the jazz idioms of the 1950’s and 60’s with ease.</w:t>
      </w:r>
    </w:p>
    <w:p w14:paraId="6ECDB643" w14:textId="77777777" w:rsidR="001D42F1" w:rsidRDefault="001D42F1" w:rsidP="00F41A3C">
      <w:pPr>
        <w:widowControl w:val="0"/>
        <w:spacing w:line="276" w:lineRule="auto"/>
        <w:contextualSpacing/>
        <w:rPr>
          <w:rFonts w:ascii="HelveticaNeue Condensed" w:hAnsi="HelveticaNeue Condensed"/>
        </w:rPr>
      </w:pPr>
    </w:p>
    <w:p w14:paraId="64255B0E" w14:textId="079330A6" w:rsidR="001D42F1" w:rsidRDefault="001D42F1" w:rsidP="001D42F1">
      <w:pPr>
        <w:widowControl w:val="0"/>
        <w:spacing w:line="276" w:lineRule="auto"/>
        <w:contextualSpacing/>
        <w:jc w:val="center"/>
        <w:rPr>
          <w:rFonts w:ascii="HelveticaNeue Condensed" w:hAnsi="HelveticaNeue Condensed"/>
        </w:rPr>
      </w:pPr>
      <w:r w:rsidRPr="001D42F1">
        <w:rPr>
          <w:rFonts w:ascii="HelveticaNeue Condensed" w:hAnsi="HelveticaNeue Condensed"/>
        </w:rPr>
        <w:t xml:space="preserve">“Unparalleled among horn players today.” </w:t>
      </w:r>
      <w:r w:rsidR="008E653A" w:rsidRPr="001D42F1">
        <w:rPr>
          <w:rFonts w:ascii="HelveticaNeue Condensed" w:hAnsi="HelveticaNeue Condensed" w:cs="Calibri"/>
        </w:rPr>
        <w:t>– </w:t>
      </w:r>
      <w:proofErr w:type="spellStart"/>
      <w:r w:rsidRPr="001D42F1">
        <w:rPr>
          <w:rFonts w:ascii="HelveticaNeue Condensed" w:hAnsi="HelveticaNeue Condensed"/>
          <w:i/>
        </w:rPr>
        <w:t>JazzTimes</w:t>
      </w:r>
      <w:proofErr w:type="spellEnd"/>
    </w:p>
    <w:p w14:paraId="21733A0F" w14:textId="460035CC" w:rsidR="00FE2E25" w:rsidRDefault="00FE2E25" w:rsidP="00F41A3C">
      <w:pPr>
        <w:widowControl w:val="0"/>
        <w:spacing w:line="276" w:lineRule="auto"/>
        <w:contextualSpacing/>
        <w:rPr>
          <w:rFonts w:ascii="HelveticaNeue Condensed" w:hAnsi="HelveticaNeue Condensed"/>
        </w:rPr>
      </w:pPr>
    </w:p>
    <w:p w14:paraId="600E73A3" w14:textId="304809BF" w:rsidR="00FE2E25" w:rsidRPr="00F41A3C" w:rsidRDefault="00FE2E25" w:rsidP="00F41A3C">
      <w:pPr>
        <w:widowControl w:val="0"/>
        <w:spacing w:line="276" w:lineRule="auto"/>
        <w:contextualSpacing/>
        <w:rPr>
          <w:rFonts w:ascii="HelveticaNeue BoldCond" w:hAnsi="HelveticaNeue BoldCond"/>
        </w:rPr>
      </w:pPr>
      <w:r w:rsidRPr="00F41A3C">
        <w:rPr>
          <w:rFonts w:ascii="HelveticaNeue BoldCond" w:hAnsi="HelveticaNeue BoldCond"/>
        </w:rPr>
        <w:t xml:space="preserve">Dorado Schmitt and the </w:t>
      </w:r>
      <w:proofErr w:type="spellStart"/>
      <w:r w:rsidRPr="00F41A3C">
        <w:rPr>
          <w:rFonts w:ascii="HelveticaNeue BoldCond" w:hAnsi="HelveticaNeue BoldCond"/>
        </w:rPr>
        <w:t>Django</w:t>
      </w:r>
      <w:proofErr w:type="spellEnd"/>
      <w:r w:rsidRPr="00F41A3C">
        <w:rPr>
          <w:rFonts w:ascii="HelveticaNeue BoldCond" w:hAnsi="HelveticaNeue BoldCond"/>
        </w:rPr>
        <w:t xml:space="preserve"> Festival All-Stars </w:t>
      </w:r>
    </w:p>
    <w:p w14:paraId="2577133A" w14:textId="77777777" w:rsidR="00FE2E25" w:rsidRPr="00FE2E25" w:rsidRDefault="00FE2E25" w:rsidP="00F41A3C">
      <w:pPr>
        <w:widowControl w:val="0"/>
        <w:spacing w:line="276" w:lineRule="auto"/>
        <w:contextualSpacing/>
        <w:rPr>
          <w:rFonts w:ascii="HelveticaNeue Condensed" w:hAnsi="HelveticaNeue Condensed"/>
        </w:rPr>
      </w:pPr>
      <w:r w:rsidRPr="00FE2E25">
        <w:rPr>
          <w:rFonts w:ascii="HelveticaNeue Condensed" w:hAnsi="HelveticaNeue Condensed"/>
        </w:rPr>
        <w:t>Tuesday, November 11</w:t>
      </w:r>
    </w:p>
    <w:p w14:paraId="642957D5" w14:textId="41A2BB42" w:rsidR="00FE2E25" w:rsidRDefault="00FE2E25" w:rsidP="001D42F1">
      <w:pPr>
        <w:widowControl w:val="0"/>
        <w:spacing w:line="276" w:lineRule="auto"/>
        <w:contextualSpacing/>
        <w:jc w:val="both"/>
        <w:rPr>
          <w:rFonts w:ascii="HelveticaNeue Condensed" w:hAnsi="HelveticaNeue Condensed"/>
        </w:rPr>
      </w:pPr>
      <w:r w:rsidRPr="00FE2E25">
        <w:rPr>
          <w:rFonts w:ascii="HelveticaNeue Condensed" w:hAnsi="HelveticaNeue Condensed"/>
        </w:rPr>
        <w:t xml:space="preserve">No one has done more to ignite interest in the legacy of gypsy jazz guitar pioneer </w:t>
      </w:r>
      <w:proofErr w:type="spellStart"/>
      <w:r w:rsidRPr="00FE2E25">
        <w:rPr>
          <w:rFonts w:ascii="HelveticaNeue Condensed" w:hAnsi="HelveticaNeue Condensed"/>
        </w:rPr>
        <w:t>Django</w:t>
      </w:r>
      <w:proofErr w:type="spellEnd"/>
      <w:r w:rsidRPr="00FE2E25">
        <w:rPr>
          <w:rFonts w:ascii="HelveticaNeue Condensed" w:hAnsi="HelveticaNeue Condensed"/>
        </w:rPr>
        <w:t xml:space="preserve"> Reinhardt than dazzling French guitarist</w:t>
      </w:r>
      <w:r w:rsidR="001D42F1">
        <w:rPr>
          <w:rFonts w:ascii="HelveticaNeue Condensed" w:hAnsi="HelveticaNeue Condensed"/>
        </w:rPr>
        <w:t xml:space="preserve"> and violinist Dorado Schmitt. </w:t>
      </w:r>
      <w:r w:rsidRPr="00FE2E25">
        <w:rPr>
          <w:rFonts w:ascii="HelveticaNeue Condensed" w:hAnsi="HelveticaNeue Condensed"/>
        </w:rPr>
        <w:t xml:space="preserve">For this engagement, Schmitt’s all-star ensemble celebrates the 15th anniversary of the </w:t>
      </w:r>
      <w:proofErr w:type="spellStart"/>
      <w:r w:rsidRPr="00FE2E25">
        <w:rPr>
          <w:rFonts w:ascii="HelveticaNeue Condensed" w:hAnsi="HelveticaNeue Condensed"/>
        </w:rPr>
        <w:t>Django</w:t>
      </w:r>
      <w:proofErr w:type="spellEnd"/>
      <w:r w:rsidRPr="00FE2E25">
        <w:rPr>
          <w:rFonts w:ascii="HelveticaNeue Condensed" w:hAnsi="HelveticaNeue Condensed"/>
        </w:rPr>
        <w:t xml:space="preserve"> Reinhardt Festival in the U.S. </w:t>
      </w:r>
    </w:p>
    <w:p w14:paraId="52643399" w14:textId="77777777" w:rsidR="001D42F1" w:rsidRPr="00FE2E25" w:rsidRDefault="001D42F1" w:rsidP="00F41A3C">
      <w:pPr>
        <w:widowControl w:val="0"/>
        <w:spacing w:line="276" w:lineRule="auto"/>
        <w:contextualSpacing/>
        <w:rPr>
          <w:rFonts w:ascii="HelveticaNeue Condensed" w:hAnsi="HelveticaNeue Condensed"/>
        </w:rPr>
      </w:pPr>
    </w:p>
    <w:p w14:paraId="211B7653" w14:textId="0FF986B1" w:rsidR="00FE2E25" w:rsidRPr="001D42F1" w:rsidRDefault="001D42F1" w:rsidP="001D42F1">
      <w:pPr>
        <w:widowControl w:val="0"/>
        <w:spacing w:line="276" w:lineRule="auto"/>
        <w:contextualSpacing/>
        <w:jc w:val="center"/>
        <w:rPr>
          <w:rFonts w:ascii="HelveticaNeue Condensed" w:hAnsi="HelveticaNeue Condensed"/>
          <w:i/>
          <w:iCs/>
        </w:rPr>
      </w:pPr>
      <w:r w:rsidRPr="001D42F1">
        <w:rPr>
          <w:rFonts w:ascii="HelveticaNeue Condensed" w:hAnsi="HelveticaNeue Condensed"/>
        </w:rPr>
        <w:t xml:space="preserve">"Mr. Schmitt has the springy phrasing and effusive flow of a </w:t>
      </w:r>
      <w:proofErr w:type="spellStart"/>
      <w:r w:rsidRPr="001D42F1">
        <w:rPr>
          <w:rFonts w:ascii="HelveticaNeue Condensed" w:hAnsi="HelveticaNeue Condensed"/>
        </w:rPr>
        <w:t>Djangoloist</w:t>
      </w:r>
      <w:proofErr w:type="spellEnd"/>
      <w:r w:rsidRPr="001D42F1">
        <w:rPr>
          <w:rFonts w:ascii="HelveticaNeue Condensed" w:hAnsi="HelveticaNeue Condensed"/>
        </w:rPr>
        <w:t>;</w:t>
      </w:r>
      <w:r w:rsidR="008E653A">
        <w:rPr>
          <w:rFonts w:ascii="HelveticaNeue Condensed" w:hAnsi="HelveticaNeue Condensed"/>
        </w:rPr>
        <w:t xml:space="preserve"> he’s clearly born to the style.</w:t>
      </w:r>
      <w:r w:rsidRPr="001D42F1">
        <w:rPr>
          <w:rFonts w:ascii="HelveticaNeue Condensed" w:hAnsi="HelveticaNeue Condensed"/>
        </w:rPr>
        <w:t>"</w:t>
      </w:r>
      <w:r>
        <w:rPr>
          <w:rFonts w:ascii="HelveticaNeue Condensed" w:hAnsi="HelveticaNeue Condensed"/>
        </w:rPr>
        <w:br/>
      </w:r>
      <w:r w:rsidR="008E653A" w:rsidRPr="001D42F1">
        <w:rPr>
          <w:rFonts w:ascii="HelveticaNeue Condensed" w:hAnsi="HelveticaNeue Condensed" w:cs="Calibri"/>
        </w:rPr>
        <w:t>– </w:t>
      </w:r>
      <w:r w:rsidRPr="001D42F1">
        <w:rPr>
          <w:rFonts w:ascii="HelveticaNeue Condensed" w:hAnsi="HelveticaNeue Condensed"/>
          <w:i/>
          <w:iCs/>
        </w:rPr>
        <w:t>The New York Times</w:t>
      </w:r>
    </w:p>
    <w:p w14:paraId="4806D398" w14:textId="77777777" w:rsidR="001D42F1" w:rsidRPr="00FE2E25" w:rsidRDefault="001D42F1" w:rsidP="00F41A3C">
      <w:pPr>
        <w:widowControl w:val="0"/>
        <w:spacing w:line="276" w:lineRule="auto"/>
        <w:contextualSpacing/>
        <w:rPr>
          <w:rFonts w:ascii="HelveticaNeue Condensed" w:hAnsi="HelveticaNeue Condensed"/>
        </w:rPr>
      </w:pPr>
    </w:p>
    <w:p w14:paraId="7F487696" w14:textId="4FA1E7EB" w:rsidR="00FE2E25" w:rsidRPr="00F41A3C" w:rsidRDefault="00FE2E25" w:rsidP="00F41A3C">
      <w:pPr>
        <w:widowControl w:val="0"/>
        <w:spacing w:line="276" w:lineRule="auto"/>
        <w:contextualSpacing/>
        <w:rPr>
          <w:rFonts w:ascii="HelveticaNeue BoldCond" w:hAnsi="HelveticaNeue BoldCond"/>
        </w:rPr>
      </w:pPr>
      <w:r w:rsidRPr="00F41A3C">
        <w:rPr>
          <w:rFonts w:ascii="HelveticaNeue BoldCond" w:hAnsi="HelveticaNeue BoldCond"/>
        </w:rPr>
        <w:t xml:space="preserve">New Orleans Legends: </w:t>
      </w:r>
      <w:r w:rsidR="001705F9">
        <w:rPr>
          <w:rFonts w:ascii="HelveticaNeue BoldCond" w:hAnsi="HelveticaNeue BoldCond"/>
        </w:rPr>
        <w:br/>
      </w:r>
      <w:r w:rsidRPr="00F41A3C">
        <w:rPr>
          <w:rFonts w:ascii="HelveticaNeue BoldCond" w:hAnsi="HelveticaNeue BoldCond"/>
        </w:rPr>
        <w:t xml:space="preserve">Preservation Hall Jazz Band with Allen Toussaint </w:t>
      </w:r>
    </w:p>
    <w:p w14:paraId="19FA4883" w14:textId="77777777" w:rsidR="00FE2E25" w:rsidRPr="00FE2E25" w:rsidRDefault="00FE2E25" w:rsidP="001D42F1">
      <w:pPr>
        <w:widowControl w:val="0"/>
        <w:spacing w:line="276" w:lineRule="auto"/>
        <w:contextualSpacing/>
        <w:jc w:val="both"/>
        <w:rPr>
          <w:rFonts w:ascii="HelveticaNeue Condensed" w:hAnsi="HelveticaNeue Condensed"/>
        </w:rPr>
      </w:pPr>
      <w:r w:rsidRPr="00FE2E25">
        <w:rPr>
          <w:rFonts w:ascii="HelveticaNeue Condensed" w:hAnsi="HelveticaNeue Condensed"/>
        </w:rPr>
        <w:t>Tuesday, November 25</w:t>
      </w:r>
    </w:p>
    <w:p w14:paraId="3735AB76" w14:textId="31BC9259" w:rsidR="00B04BEF" w:rsidRDefault="00FE2E25" w:rsidP="001D42F1">
      <w:pPr>
        <w:widowControl w:val="0"/>
        <w:spacing w:line="276" w:lineRule="auto"/>
        <w:contextualSpacing/>
        <w:jc w:val="both"/>
        <w:rPr>
          <w:rFonts w:ascii="HelveticaNeue Condensed" w:hAnsi="HelveticaNeue Condensed"/>
        </w:rPr>
      </w:pPr>
      <w:r w:rsidRPr="00FE2E25">
        <w:rPr>
          <w:rFonts w:ascii="HelveticaNeue Condensed" w:hAnsi="HelveticaNeue Condensed"/>
        </w:rPr>
        <w:t>This meeting of New Orleans’ best-known musical treasures pairs R&amp;B legend Allen Toussaint with traditional jazz giants The Preservation Hall Jazz Band as the Crescent City holds sway at the Lobero Theatre for an unforgettable evening.</w:t>
      </w:r>
    </w:p>
    <w:p w14:paraId="66681287" w14:textId="77777777" w:rsidR="001D42F1" w:rsidRDefault="001D42F1" w:rsidP="00F41A3C">
      <w:pPr>
        <w:widowControl w:val="0"/>
        <w:spacing w:line="276" w:lineRule="auto"/>
        <w:contextualSpacing/>
        <w:rPr>
          <w:rFonts w:ascii="HelveticaNeue Condensed" w:hAnsi="HelveticaNeue Condensed"/>
        </w:rPr>
      </w:pPr>
    </w:p>
    <w:p w14:paraId="7472A076" w14:textId="77777777" w:rsidR="001D42F1" w:rsidRPr="001D42F1" w:rsidRDefault="001D42F1" w:rsidP="001D42F1">
      <w:pPr>
        <w:widowControl w:val="0"/>
        <w:spacing w:line="276" w:lineRule="auto"/>
        <w:contextualSpacing/>
        <w:jc w:val="center"/>
        <w:rPr>
          <w:rFonts w:ascii="HelveticaNeue Condensed" w:hAnsi="HelveticaNeue Condensed" w:cs="Calibri"/>
          <w:i/>
        </w:rPr>
      </w:pPr>
      <w:r w:rsidRPr="001D42F1">
        <w:rPr>
          <w:rFonts w:ascii="HelveticaNeue Condensed" w:hAnsi="HelveticaNeue Condensed" w:cs="Calibri"/>
        </w:rPr>
        <w:t>"Don't miss an opportunity for a performance by the ‘best jazz band in the land.’” – </w:t>
      </w:r>
      <w:r w:rsidRPr="001D42F1">
        <w:rPr>
          <w:rFonts w:ascii="HelveticaNeue Condensed" w:hAnsi="HelveticaNeue Condensed" w:cs="Calibri"/>
          <w:i/>
        </w:rPr>
        <w:t>San Francisco Examiner</w:t>
      </w:r>
    </w:p>
    <w:p w14:paraId="64D619DB" w14:textId="77777777" w:rsidR="001D42F1" w:rsidRPr="001D42F1" w:rsidRDefault="001D42F1" w:rsidP="00F41A3C">
      <w:pPr>
        <w:widowControl w:val="0"/>
        <w:spacing w:line="276" w:lineRule="auto"/>
        <w:contextualSpacing/>
        <w:rPr>
          <w:rFonts w:ascii="HelveticaNeue Condensed" w:hAnsi="HelveticaNeue Condensed" w:cs="Calibri"/>
          <w:i/>
        </w:rPr>
      </w:pPr>
    </w:p>
    <w:p w14:paraId="07F03482" w14:textId="77777777" w:rsidR="008E653A" w:rsidRDefault="00D95B72" w:rsidP="001D42F1">
      <w:pPr>
        <w:widowControl w:val="0"/>
        <w:spacing w:line="276" w:lineRule="auto"/>
        <w:contextualSpacing/>
        <w:jc w:val="both"/>
        <w:rPr>
          <w:rFonts w:ascii="HelveticaNeue Condensed" w:hAnsi="HelveticaNeue Condensed"/>
        </w:rPr>
      </w:pPr>
      <w:proofErr w:type="spellStart"/>
      <w:r w:rsidRPr="00F41A3C">
        <w:rPr>
          <w:rFonts w:ascii="HelveticaNeue Condensed" w:hAnsi="HelveticaNeue Condensed" w:cs="Calibri"/>
          <w:i/>
        </w:rPr>
        <w:t>DownBeat</w:t>
      </w:r>
      <w:proofErr w:type="spellEnd"/>
      <w:r w:rsidRPr="00F41A3C">
        <w:rPr>
          <w:rFonts w:ascii="HelveticaNeue Condensed" w:hAnsi="HelveticaNeue Condensed" w:cs="Calibri"/>
          <w:i/>
        </w:rPr>
        <w:t xml:space="preserve"> Magazine</w:t>
      </w:r>
      <w:r w:rsidRPr="004E63FC">
        <w:rPr>
          <w:rFonts w:ascii="HelveticaNeue Condensed" w:hAnsi="HelveticaNeue Condensed" w:cs="Calibri"/>
        </w:rPr>
        <w:t xml:space="preserve"> calls the Lobero Theatre, “a jewel of a jazz room,” and recognizes the Lobero in their prestigious guide to the worlds’ Great Jazz Venues</w:t>
      </w:r>
      <w:r w:rsidR="004515CE" w:rsidRPr="004E63FC">
        <w:rPr>
          <w:rFonts w:ascii="HelveticaNeue Condensed" w:hAnsi="HelveticaNeue Condensed" w:cs="Calibri"/>
        </w:rPr>
        <w:t xml:space="preserve"> each year</w:t>
      </w:r>
      <w:r w:rsidRPr="004E63FC">
        <w:rPr>
          <w:rFonts w:ascii="HelveticaNeue Condensed" w:hAnsi="HelveticaNeue Condensed" w:cs="Calibri"/>
        </w:rPr>
        <w:t xml:space="preserve">. </w:t>
      </w:r>
      <w:r w:rsidR="00672499" w:rsidRPr="004E63FC">
        <w:rPr>
          <w:rFonts w:ascii="HelveticaNeue Condensed" w:hAnsi="HelveticaNeue Condensed"/>
        </w:rPr>
        <w:t xml:space="preserve">Jazz artists have been performing at the Lobero </w:t>
      </w:r>
      <w:r w:rsidR="001705F9">
        <w:rPr>
          <w:rFonts w:ascii="HelveticaNeue Condensed" w:hAnsi="HelveticaNeue Condensed"/>
        </w:rPr>
        <w:t>since 1949</w:t>
      </w:r>
      <w:r w:rsidR="00672499" w:rsidRPr="004E63FC">
        <w:rPr>
          <w:rFonts w:ascii="HelveticaNeue Condensed" w:hAnsi="HelveticaNeue Condensed"/>
        </w:rPr>
        <w:t>, building a dynamic legacy that continues today</w:t>
      </w:r>
      <w:r w:rsidR="00924C30" w:rsidRPr="004E63FC">
        <w:rPr>
          <w:rFonts w:ascii="HelveticaNeue Condensed" w:hAnsi="HelveticaNeue Condensed"/>
        </w:rPr>
        <w:t xml:space="preserve"> as t</w:t>
      </w:r>
      <w:r w:rsidR="00672499" w:rsidRPr="004E63FC">
        <w:rPr>
          <w:rFonts w:ascii="HelveticaNeue Condensed" w:hAnsi="HelveticaNeue Condensed"/>
        </w:rPr>
        <w:t>he Lobero Theatre Found</w:t>
      </w:r>
      <w:bookmarkStart w:id="0" w:name="_GoBack"/>
      <w:bookmarkEnd w:id="0"/>
      <w:r w:rsidR="00672499" w:rsidRPr="004E63FC">
        <w:rPr>
          <w:rFonts w:ascii="HelveticaNeue Condensed" w:hAnsi="HelveticaNeue Condensed"/>
        </w:rPr>
        <w:t xml:space="preserve">ation works tirelessly to present and preserve this American art form. </w:t>
      </w:r>
    </w:p>
    <w:p w14:paraId="1D5E15E6" w14:textId="77777777" w:rsidR="008E653A" w:rsidRDefault="008E653A" w:rsidP="001D42F1">
      <w:pPr>
        <w:widowControl w:val="0"/>
        <w:spacing w:line="276" w:lineRule="auto"/>
        <w:contextualSpacing/>
        <w:jc w:val="both"/>
        <w:rPr>
          <w:rFonts w:ascii="HelveticaNeue Condensed" w:hAnsi="HelveticaNeue Condensed"/>
        </w:rPr>
      </w:pPr>
    </w:p>
    <w:p w14:paraId="09BE8944" w14:textId="7BC23C36" w:rsidR="00235991" w:rsidRPr="004E63FC" w:rsidRDefault="00672499" w:rsidP="001D42F1">
      <w:pPr>
        <w:widowControl w:val="0"/>
        <w:spacing w:line="276" w:lineRule="auto"/>
        <w:contextualSpacing/>
        <w:jc w:val="both"/>
        <w:rPr>
          <w:rFonts w:ascii="HelveticaNeue Condensed" w:hAnsi="HelveticaNeue Condensed"/>
        </w:rPr>
      </w:pPr>
      <w:r w:rsidRPr="004E63FC">
        <w:rPr>
          <w:rFonts w:ascii="HelveticaNeue Condensed" w:hAnsi="HelveticaNeue Condensed"/>
        </w:rPr>
        <w:t xml:space="preserve">Created with the blessing of the late Dave Brubeck himself, </w:t>
      </w:r>
      <w:r w:rsidR="00924C30" w:rsidRPr="004E63FC">
        <w:rPr>
          <w:rFonts w:ascii="HelveticaNeue Condensed" w:hAnsi="HelveticaNeue Condensed"/>
        </w:rPr>
        <w:t>the Lobero Brubeck Circle</w:t>
      </w:r>
      <w:r w:rsidRPr="004E63FC">
        <w:rPr>
          <w:rFonts w:ascii="HelveticaNeue Condensed" w:hAnsi="HelveticaNeue Condensed"/>
        </w:rPr>
        <w:t xml:space="preserve"> </w:t>
      </w:r>
      <w:r w:rsidR="00F41A3C" w:rsidRPr="00F41A3C">
        <w:rPr>
          <w:rFonts w:ascii="HelveticaNeue Condensed" w:hAnsi="HelveticaNeue Condensed"/>
        </w:rPr>
        <w:t>make</w:t>
      </w:r>
      <w:r w:rsidR="00F41A3C">
        <w:rPr>
          <w:rFonts w:ascii="HelveticaNeue Condensed" w:hAnsi="HelveticaNeue Condensed"/>
        </w:rPr>
        <w:t>s</w:t>
      </w:r>
      <w:r w:rsidR="00F41A3C" w:rsidRPr="00F41A3C">
        <w:rPr>
          <w:rFonts w:ascii="HelveticaNeue Condensed" w:hAnsi="HelveticaNeue Condensed"/>
        </w:rPr>
        <w:t xml:space="preserve"> it </w:t>
      </w:r>
      <w:r w:rsidR="00F41A3C">
        <w:rPr>
          <w:rFonts w:ascii="HelveticaNeue Condensed" w:hAnsi="HelveticaNeue Condensed"/>
        </w:rPr>
        <w:t>p</w:t>
      </w:r>
      <w:r w:rsidR="00F41A3C" w:rsidRPr="00F41A3C">
        <w:rPr>
          <w:rFonts w:ascii="HelveticaNeue Condensed" w:hAnsi="HelveticaNeue Condensed"/>
        </w:rPr>
        <w:t xml:space="preserve">ossible for the Lobero to bring amazing jazz, blues and roots artists like Wayne Shorter, Dr. John, Chris </w:t>
      </w:r>
      <w:proofErr w:type="spellStart"/>
      <w:r w:rsidR="00F41A3C" w:rsidRPr="00F41A3C">
        <w:rPr>
          <w:rFonts w:ascii="HelveticaNeue Condensed" w:hAnsi="HelveticaNeue Condensed"/>
        </w:rPr>
        <w:t>Thile</w:t>
      </w:r>
      <w:proofErr w:type="spellEnd"/>
      <w:r w:rsidR="00F41A3C" w:rsidRPr="00F41A3C">
        <w:rPr>
          <w:rFonts w:ascii="HelveticaNeue Condensed" w:hAnsi="HelveticaNeue Condensed"/>
        </w:rPr>
        <w:t xml:space="preserve">, Robert Cray, and </w:t>
      </w:r>
      <w:proofErr w:type="spellStart"/>
      <w:r w:rsidR="00F41A3C" w:rsidRPr="00F41A3C">
        <w:rPr>
          <w:rFonts w:ascii="HelveticaNeue Condensed" w:hAnsi="HelveticaNeue Condensed"/>
        </w:rPr>
        <w:t>Keb</w:t>
      </w:r>
      <w:proofErr w:type="spellEnd"/>
      <w:r w:rsidR="00F41A3C" w:rsidRPr="00F41A3C">
        <w:rPr>
          <w:rFonts w:ascii="HelveticaNeue Condensed" w:hAnsi="HelveticaNeue Condensed"/>
        </w:rPr>
        <w:t xml:space="preserve">’ Mo’ to the Lobero stage over the years. </w:t>
      </w:r>
      <w:r w:rsidR="00F41A3C">
        <w:rPr>
          <w:rFonts w:ascii="HelveticaNeue Condensed" w:hAnsi="HelveticaNeue Condensed"/>
        </w:rPr>
        <w:t>This core group of donors also supports efforts to create the jazz audiences and fans of tomorrow through educational outreach programs</w:t>
      </w:r>
      <w:r w:rsidR="00F41A3C" w:rsidRPr="00F41A3C">
        <w:rPr>
          <w:rFonts w:ascii="HelveticaNeue Condensed" w:hAnsi="HelveticaNeue Condensed"/>
        </w:rPr>
        <w:t xml:space="preserve">. </w:t>
      </w:r>
      <w:r w:rsidR="00235991" w:rsidRPr="004E63FC">
        <w:rPr>
          <w:rFonts w:ascii="HelveticaNeue Condensed" w:hAnsi="HelveticaNeue Condensed"/>
        </w:rPr>
        <w:t xml:space="preserve">Learn more about the Lobero </w:t>
      </w:r>
      <w:r w:rsidRPr="004E63FC">
        <w:rPr>
          <w:rFonts w:ascii="HelveticaNeue Condensed" w:hAnsi="HelveticaNeue Condensed"/>
        </w:rPr>
        <w:t xml:space="preserve">Brubeck Circle at </w:t>
      </w:r>
      <w:hyperlink r:id="rId17" w:history="1">
        <w:r w:rsidRPr="004E63FC">
          <w:rPr>
            <w:rStyle w:val="Hyperlink"/>
            <w:rFonts w:ascii="HelveticaNeue Condensed" w:hAnsi="HelveticaNeue Condensed"/>
          </w:rPr>
          <w:t>Lobero.com/Jazz</w:t>
        </w:r>
      </w:hyperlink>
      <w:r w:rsidR="00235991" w:rsidRPr="004E63FC">
        <w:rPr>
          <w:rFonts w:ascii="HelveticaNeue Condensed" w:hAnsi="HelveticaNeue Condensed"/>
        </w:rPr>
        <w:t xml:space="preserve"> and become a member by designating </w:t>
      </w:r>
      <w:r w:rsidR="001828E2">
        <w:rPr>
          <w:rFonts w:ascii="HelveticaNeue Condensed" w:hAnsi="HelveticaNeue Condensed"/>
        </w:rPr>
        <w:t>a gift of</w:t>
      </w:r>
      <w:r w:rsidR="00235991" w:rsidRPr="004E63FC">
        <w:rPr>
          <w:rFonts w:ascii="HelveticaNeue Condensed" w:hAnsi="HelveticaNeue Condensed"/>
        </w:rPr>
        <w:t xml:space="preserve"> </w:t>
      </w:r>
      <w:r w:rsidR="00924C30" w:rsidRPr="004E63FC">
        <w:rPr>
          <w:rFonts w:ascii="HelveticaNeue Condensed" w:hAnsi="HelveticaNeue Condensed"/>
        </w:rPr>
        <w:t>$100</w:t>
      </w:r>
      <w:r w:rsidR="001828E2">
        <w:rPr>
          <w:rFonts w:ascii="HelveticaNeue Condensed" w:hAnsi="HelveticaNeue Condensed"/>
        </w:rPr>
        <w:t xml:space="preserve"> or more at</w:t>
      </w:r>
      <w:r w:rsidR="00235991" w:rsidRPr="004E63FC">
        <w:rPr>
          <w:rFonts w:ascii="HelveticaNeue Condensed" w:hAnsi="HelveticaNeue Condensed"/>
        </w:rPr>
        <w:t xml:space="preserve"> </w:t>
      </w:r>
      <w:hyperlink r:id="rId18" w:history="1">
        <w:r w:rsidR="00235991" w:rsidRPr="004E63FC">
          <w:rPr>
            <w:rStyle w:val="Hyperlink"/>
            <w:rFonts w:ascii="HelveticaNeue Condensed" w:hAnsi="HelveticaNeue Condensed" w:cs="Calibri"/>
          </w:rPr>
          <w:t>Lobero.com/Donate</w:t>
        </w:r>
      </w:hyperlink>
      <w:r w:rsidR="00235991" w:rsidRPr="004E63FC">
        <w:rPr>
          <w:rFonts w:ascii="HelveticaNeue Condensed" w:hAnsi="HelveticaNeue Condensed"/>
        </w:rPr>
        <w:t>.</w:t>
      </w:r>
    </w:p>
    <w:p w14:paraId="0F601ED2" w14:textId="77777777" w:rsidR="00E72AA4" w:rsidRPr="004E63FC" w:rsidRDefault="00E72AA4" w:rsidP="001D42F1">
      <w:pPr>
        <w:widowControl w:val="0"/>
        <w:spacing w:line="276" w:lineRule="auto"/>
        <w:contextualSpacing/>
        <w:jc w:val="both"/>
        <w:rPr>
          <w:rFonts w:ascii="HelveticaNeue Condensed" w:hAnsi="HelveticaNeue Condensed" w:cs="Calibri"/>
        </w:rPr>
      </w:pPr>
    </w:p>
    <w:p w14:paraId="041EA47B" w14:textId="6C1DAFCB" w:rsidR="00EB5C4F" w:rsidRPr="004E63FC" w:rsidRDefault="00EB5C4F" w:rsidP="001D42F1">
      <w:pPr>
        <w:widowControl w:val="0"/>
        <w:spacing w:line="276" w:lineRule="auto"/>
        <w:contextualSpacing/>
        <w:jc w:val="both"/>
        <w:rPr>
          <w:rFonts w:ascii="HelveticaNeue Condensed" w:hAnsi="HelveticaNeue Condensed"/>
        </w:rPr>
      </w:pPr>
    </w:p>
    <w:p w14:paraId="264C9733" w14:textId="2BC57219" w:rsidR="002B6377" w:rsidRPr="004E63FC" w:rsidRDefault="00672499" w:rsidP="001D42F1">
      <w:pPr>
        <w:widowControl w:val="0"/>
        <w:spacing w:line="276" w:lineRule="auto"/>
        <w:contextualSpacing/>
        <w:jc w:val="both"/>
        <w:rPr>
          <w:rFonts w:ascii="HelveticaNeue Condensed" w:hAnsi="HelveticaNeue Condensed" w:cs="Calibri"/>
        </w:rPr>
      </w:pPr>
      <w:r w:rsidRPr="004E63FC">
        <w:rPr>
          <w:rFonts w:ascii="HelveticaNeue Condensed" w:hAnsi="HelveticaNeue Condensed" w:cs="Calibri"/>
        </w:rPr>
        <w:t xml:space="preserve">Jazz at the Lobero </w:t>
      </w:r>
      <w:r w:rsidR="004E63FC" w:rsidRPr="004E63FC">
        <w:rPr>
          <w:rFonts w:ascii="HelveticaNeue Condensed" w:hAnsi="HelveticaNeue Condensed" w:cs="Calibri"/>
        </w:rPr>
        <w:t>Fall S</w:t>
      </w:r>
      <w:r w:rsidRPr="004E63FC">
        <w:rPr>
          <w:rFonts w:ascii="HelveticaNeue Condensed" w:hAnsi="HelveticaNeue Condensed" w:cs="Calibri"/>
        </w:rPr>
        <w:t xml:space="preserve">eries </w:t>
      </w:r>
      <w:r w:rsidR="00705591" w:rsidRPr="004E63FC">
        <w:rPr>
          <w:rFonts w:ascii="HelveticaNeue Condensed" w:hAnsi="HelveticaNeue Condensed" w:cs="Calibri"/>
        </w:rPr>
        <w:t>t</w:t>
      </w:r>
      <w:r w:rsidR="00344FF1" w:rsidRPr="004E63FC">
        <w:rPr>
          <w:rFonts w:ascii="HelveticaNeue Condensed" w:hAnsi="HelveticaNeue Condensed" w:cs="Calibri"/>
        </w:rPr>
        <w:t xml:space="preserve">ickets </w:t>
      </w:r>
      <w:proofErr w:type="gramStart"/>
      <w:r w:rsidR="00344FF1" w:rsidRPr="004E63FC">
        <w:rPr>
          <w:rFonts w:ascii="HelveticaNeue Condensed" w:hAnsi="HelveticaNeue Condensed" w:cs="Calibri"/>
        </w:rPr>
        <w:t>are</w:t>
      </w:r>
      <w:proofErr w:type="gramEnd"/>
      <w:r w:rsidR="00344FF1" w:rsidRPr="004E63FC">
        <w:rPr>
          <w:rFonts w:ascii="HelveticaNeue Condensed" w:hAnsi="HelveticaNeue Condensed" w:cs="Calibri"/>
        </w:rPr>
        <w:t xml:space="preserve"> available now </w:t>
      </w:r>
      <w:r w:rsidR="002B6377" w:rsidRPr="004E63FC">
        <w:rPr>
          <w:rFonts w:ascii="HelveticaNeue Condensed" w:hAnsi="HelveticaNeue Condensed" w:cs="Calibri"/>
        </w:rPr>
        <w:t xml:space="preserve">at </w:t>
      </w:r>
      <w:hyperlink r:id="rId19" w:history="1">
        <w:r w:rsidRPr="004E63FC">
          <w:rPr>
            <w:rStyle w:val="Hyperlink"/>
            <w:rFonts w:ascii="HelveticaNeue Condensed" w:hAnsi="HelveticaNeue Condensed" w:cs="Calibri"/>
          </w:rPr>
          <w:t>Lobero.com</w:t>
        </w:r>
      </w:hyperlink>
      <w:r w:rsidR="001D42F1">
        <w:rPr>
          <w:rFonts w:ascii="HelveticaNeue Condensed" w:hAnsi="HelveticaNeue Condensed" w:cs="Calibri"/>
        </w:rPr>
        <w:t xml:space="preserve">, or by calling the Lobero Box Office at 805.963.0761. </w:t>
      </w:r>
      <w:r w:rsidR="00D8676D" w:rsidRPr="004E63FC">
        <w:rPr>
          <w:rFonts w:ascii="HelveticaNeue Condensed" w:hAnsi="HelveticaNeue Condensed" w:cs="Calibri"/>
        </w:rPr>
        <w:t>Series p</w:t>
      </w:r>
      <w:r w:rsidR="002B6377" w:rsidRPr="004E63FC">
        <w:rPr>
          <w:rFonts w:ascii="HelveticaNeue Condensed" w:hAnsi="HelveticaNeue Condensed" w:cs="Calibri"/>
        </w:rPr>
        <w:t>rices are $</w:t>
      </w:r>
      <w:r w:rsidRPr="004E63FC">
        <w:rPr>
          <w:rFonts w:ascii="HelveticaNeue Condensed" w:hAnsi="HelveticaNeue Condensed" w:cs="Calibri"/>
        </w:rPr>
        <w:t>123, $99</w:t>
      </w:r>
      <w:r w:rsidR="002B6377" w:rsidRPr="004E63FC">
        <w:rPr>
          <w:rFonts w:ascii="HelveticaNeue Condensed" w:hAnsi="HelveticaNeue Condensed" w:cs="Calibri"/>
        </w:rPr>
        <w:t xml:space="preserve"> with a limited number of </w:t>
      </w:r>
      <w:r w:rsidRPr="004E63FC">
        <w:rPr>
          <w:rFonts w:ascii="HelveticaNeue Condensed" w:hAnsi="HelveticaNeue Condensed" w:cs="Calibri"/>
        </w:rPr>
        <w:t>VIP</w:t>
      </w:r>
      <w:r w:rsidR="002B6377" w:rsidRPr="004E63FC">
        <w:rPr>
          <w:rFonts w:ascii="HelveticaNeue Condensed" w:hAnsi="HelveticaNeue Condensed" w:cs="Calibri"/>
        </w:rPr>
        <w:t xml:space="preserve"> </w:t>
      </w:r>
      <w:r w:rsidR="00705591" w:rsidRPr="004E63FC">
        <w:rPr>
          <w:rFonts w:ascii="HelveticaNeue Condensed" w:hAnsi="HelveticaNeue Condensed" w:cs="Calibri"/>
        </w:rPr>
        <w:t>subscriptions</w:t>
      </w:r>
      <w:r w:rsidR="002B6377" w:rsidRPr="004E63FC">
        <w:rPr>
          <w:rFonts w:ascii="HelveticaNeue Condensed" w:hAnsi="HelveticaNeue Condensed" w:cs="Calibri"/>
        </w:rPr>
        <w:t xml:space="preserve"> available at $</w:t>
      </w:r>
      <w:r w:rsidRPr="004E63FC">
        <w:rPr>
          <w:rFonts w:ascii="HelveticaNeue Condensed" w:hAnsi="HelveticaNeue Condensed" w:cs="Calibri"/>
        </w:rPr>
        <w:t>31</w:t>
      </w:r>
      <w:r w:rsidR="002B6377" w:rsidRPr="004E63FC">
        <w:rPr>
          <w:rFonts w:ascii="HelveticaNeue Condensed" w:hAnsi="HelveticaNeue Condensed" w:cs="Calibri"/>
        </w:rPr>
        <w:t xml:space="preserve">5. </w:t>
      </w:r>
      <w:r w:rsidR="00CB0116" w:rsidRPr="004E63FC">
        <w:rPr>
          <w:rFonts w:ascii="HelveticaNeue Condensed" w:hAnsi="HelveticaNeue Condensed" w:cs="Calibri"/>
        </w:rPr>
        <w:t>All prices include facility fee</w:t>
      </w:r>
      <w:r w:rsidR="004E63FC" w:rsidRPr="004E63FC">
        <w:rPr>
          <w:rFonts w:ascii="HelveticaNeue Condensed" w:hAnsi="HelveticaNeue Condensed" w:cs="Calibri"/>
        </w:rPr>
        <w:t>s</w:t>
      </w:r>
      <w:r w:rsidR="00CB0116" w:rsidRPr="004E63FC">
        <w:rPr>
          <w:rFonts w:ascii="HelveticaNeue Condensed" w:hAnsi="HelveticaNeue Condensed" w:cs="Calibri"/>
        </w:rPr>
        <w:t>.</w:t>
      </w:r>
      <w:r w:rsidR="002B6377" w:rsidRPr="004E63FC">
        <w:rPr>
          <w:rFonts w:ascii="HelveticaNeue Condensed" w:hAnsi="HelveticaNeue Condensed" w:cs="Calibri"/>
        </w:rPr>
        <w:t xml:space="preserve"> </w:t>
      </w:r>
      <w:r w:rsidRPr="004E63FC">
        <w:rPr>
          <w:rFonts w:ascii="HelveticaNeue Condensed" w:hAnsi="HelveticaNeue Condensed" w:cs="Calibri"/>
        </w:rPr>
        <w:t>VIP</w:t>
      </w:r>
      <w:r w:rsidR="002B6377" w:rsidRPr="004E63FC">
        <w:rPr>
          <w:rFonts w:ascii="HelveticaNeue Condensed" w:hAnsi="HelveticaNeue Condensed" w:cs="Calibri"/>
        </w:rPr>
        <w:t xml:space="preserve"> tickets include priority seating, pre-performance private reception </w:t>
      </w:r>
      <w:r w:rsidR="00497B75" w:rsidRPr="004E63FC">
        <w:rPr>
          <w:rFonts w:ascii="HelveticaNeue Condensed" w:hAnsi="HelveticaNeue Condensed" w:cs="Calibri"/>
        </w:rPr>
        <w:t>and recognition</w:t>
      </w:r>
      <w:r w:rsidR="002B6377" w:rsidRPr="004E63FC">
        <w:rPr>
          <w:rFonts w:ascii="HelveticaNeue Condensed" w:hAnsi="HelveticaNeue Condensed" w:cs="Calibri"/>
        </w:rPr>
        <w:t xml:space="preserve"> in the event program </w:t>
      </w:r>
      <w:r w:rsidRPr="004E63FC">
        <w:rPr>
          <w:rFonts w:ascii="HelveticaNeue Condensed" w:hAnsi="HelveticaNeue Condensed" w:cs="Calibri"/>
        </w:rPr>
        <w:t>and</w:t>
      </w:r>
      <w:r w:rsidR="002B6377" w:rsidRPr="004E63FC">
        <w:rPr>
          <w:rFonts w:ascii="HelveticaNeue Condensed" w:hAnsi="HelveticaNeue Condensed" w:cs="Calibri"/>
        </w:rPr>
        <w:t xml:space="preserve"> tax-deductible gift to the Lobero Theatre.</w:t>
      </w:r>
      <w:r w:rsidR="008E653A">
        <w:rPr>
          <w:rFonts w:ascii="HelveticaNeue Condensed" w:hAnsi="HelveticaNeue Condensed" w:cs="Calibri"/>
        </w:rPr>
        <w:t xml:space="preserve"> Single tickets go on sale Thursday, September 4.</w:t>
      </w:r>
    </w:p>
    <w:p w14:paraId="63513ED7" w14:textId="77777777" w:rsidR="001A06A2" w:rsidRPr="004E63FC" w:rsidRDefault="001A06A2" w:rsidP="00F41A3C">
      <w:pPr>
        <w:widowControl w:val="0"/>
        <w:spacing w:line="276" w:lineRule="auto"/>
        <w:contextualSpacing/>
        <w:rPr>
          <w:rFonts w:ascii="HelveticaNeue Condensed" w:hAnsi="HelveticaNeue Condensed" w:cs="Calibri"/>
        </w:rPr>
      </w:pPr>
    </w:p>
    <w:p w14:paraId="3EE4AA9A" w14:textId="77777777" w:rsidR="00F650C7" w:rsidRPr="004E63FC" w:rsidRDefault="00F650C7" w:rsidP="00F41A3C">
      <w:pPr>
        <w:widowControl w:val="0"/>
        <w:spacing w:line="276" w:lineRule="auto"/>
        <w:contextualSpacing/>
        <w:rPr>
          <w:rFonts w:ascii="HelveticaNeue Condensed" w:hAnsi="HelveticaNeue Condensed" w:cs="Calibri"/>
          <w:sz w:val="18"/>
          <w:szCs w:val="22"/>
        </w:rPr>
      </w:pPr>
    </w:p>
    <w:p w14:paraId="6571B062" w14:textId="0A434BA8" w:rsidR="00F650C7" w:rsidRPr="004E63FC" w:rsidRDefault="00116E12" w:rsidP="00F41A3C">
      <w:pPr>
        <w:widowControl w:val="0"/>
        <w:spacing w:line="276" w:lineRule="auto"/>
        <w:contextualSpacing/>
        <w:jc w:val="center"/>
        <w:rPr>
          <w:rFonts w:ascii="HelveticaNeue Condensed" w:hAnsi="HelveticaNeue Condensed" w:cs="Calibri"/>
          <w:sz w:val="18"/>
          <w:szCs w:val="20"/>
        </w:rPr>
      </w:pPr>
      <w:proofErr w:type="gramStart"/>
      <w:r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Pr="004E63FC">
        <w:rPr>
          <w:rFonts w:ascii="HelveticaNeue Condensed" w:hAnsi="HelveticaNeue Condensed" w:cs="Calibri"/>
          <w:i/>
          <w:sz w:val="18"/>
          <w:szCs w:val="20"/>
        </w:rPr>
        <w:t xml:space="preserve"> Barbara Independent</w:t>
      </w:r>
      <w:proofErr w:type="gramEnd"/>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w:t>
      </w:r>
      <w:proofErr w:type="gramStart"/>
      <w:r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ponsorship for Jazz at the Lobero is provided by the Lobero Theatre Endowment</w:t>
      </w:r>
      <w:proofErr w:type="gramEnd"/>
      <w:r w:rsidR="00F650C7" w:rsidRPr="004E63FC">
        <w:rPr>
          <w:rFonts w:ascii="HelveticaNeue Condensed" w:hAnsi="HelveticaNeue Condensed" w:cs="Calibri"/>
          <w:sz w:val="18"/>
          <w:szCs w:val="20"/>
        </w:rPr>
        <w:t xml:space="preserve"> for American Roots Music, </w:t>
      </w:r>
      <w:r w:rsidR="00F650C7" w:rsidRPr="004E63FC">
        <w:rPr>
          <w:rFonts w:ascii="HelveticaNeue Condensed" w:hAnsi="HelveticaNeue Condensed" w:cs="Calibri"/>
          <w:i/>
          <w:sz w:val="18"/>
          <w:szCs w:val="20"/>
        </w:rPr>
        <w:t>CASA Magazine</w:t>
      </w:r>
      <w:r w:rsidR="00F650C7" w:rsidRPr="004E63FC">
        <w:rPr>
          <w:rFonts w:ascii="HelveticaNeue Condensed" w:hAnsi="HelveticaNeue Condensed" w:cs="Calibri"/>
          <w:sz w:val="18"/>
          <w:szCs w:val="20"/>
        </w:rPr>
        <w:t xml:space="preserve">, </w:t>
      </w:r>
      <w:proofErr w:type="spellStart"/>
      <w:r w:rsidR="00824A5E" w:rsidRPr="004E63FC">
        <w:rPr>
          <w:rFonts w:ascii="HelveticaNeue Condensed" w:hAnsi="HelveticaNeue Condensed" w:cs="Calibri"/>
          <w:sz w:val="18"/>
          <w:szCs w:val="20"/>
        </w:rPr>
        <w:t>Deckers</w:t>
      </w:r>
      <w:proofErr w:type="spellEnd"/>
      <w:r w:rsidR="00824A5E" w:rsidRPr="004E63FC">
        <w:rPr>
          <w:rFonts w:ascii="HelveticaNeue Condensed" w:hAnsi="HelveticaNeue Condensed" w:cs="Calibri"/>
          <w:sz w:val="18"/>
          <w:szCs w:val="20"/>
        </w:rPr>
        <w:t xml:space="preserve"> Outdoor Corporation</w:t>
      </w:r>
      <w:r w:rsidR="004E63FC">
        <w:rPr>
          <w:rFonts w:ascii="HelveticaNeue Condensed" w:hAnsi="HelveticaNeue Condensed" w:cs="Calibri"/>
          <w:sz w:val="18"/>
          <w:szCs w:val="20"/>
        </w:rPr>
        <w:t xml:space="preserve"> and the Lobero Brubeck Circle of Donors.</w:t>
      </w:r>
    </w:p>
    <w:p w14:paraId="504338E2" w14:textId="77777777" w:rsidR="00116E12" w:rsidRPr="004E63FC" w:rsidRDefault="00116E12" w:rsidP="00F41A3C">
      <w:pPr>
        <w:widowControl w:val="0"/>
        <w:spacing w:line="276" w:lineRule="auto"/>
        <w:contextualSpacing/>
        <w:rPr>
          <w:rFonts w:ascii="HelveticaNeue Condensed" w:hAnsi="HelveticaNeue Condensed"/>
          <w:sz w:val="20"/>
          <w:szCs w:val="20"/>
        </w:rPr>
      </w:pPr>
    </w:p>
    <w:sectPr w:rsidR="00116E12" w:rsidRPr="004E63FC" w:rsidSect="001D42F1">
      <w:footerReference w:type="first" r:id="rId20"/>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0E6947" w:rsidRDefault="000E6947">
      <w:r>
        <w:separator/>
      </w:r>
    </w:p>
  </w:endnote>
  <w:endnote w:type="continuationSeparator" w:id="0">
    <w:p w14:paraId="6D6C3811" w14:textId="77777777" w:rsidR="000E6947" w:rsidRDefault="000E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037B091D" w:rsidR="000E6947" w:rsidRPr="002375BB" w:rsidRDefault="000E6947"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1828E2">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69A5FAFF" w:rsidR="000E6947" w:rsidRPr="006F1092" w:rsidRDefault="000E6947"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1828E2">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0E6947" w14:paraId="7B869499" w14:textId="77777777" w:rsidTr="006E0033">
      <w:tc>
        <w:tcPr>
          <w:tcW w:w="918" w:type="dxa"/>
        </w:tcPr>
        <w:p w14:paraId="6F9CAA16" w14:textId="77777777" w:rsidR="000E6947" w:rsidRPr="006E0033" w:rsidRDefault="000E6947">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0E6947" w:rsidRDefault="000E6947">
          <w:pPr>
            <w:pStyle w:val="Footer"/>
          </w:pPr>
        </w:p>
      </w:tc>
    </w:tr>
  </w:tbl>
  <w:p w14:paraId="74FF9E3A" w14:textId="77777777" w:rsidR="000E6947" w:rsidRPr="00CA2A15" w:rsidRDefault="000E6947">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0E6947" w:rsidRDefault="000E6947">
      <w:r>
        <w:separator/>
      </w:r>
    </w:p>
  </w:footnote>
  <w:footnote w:type="continuationSeparator" w:id="0">
    <w:p w14:paraId="34A72104" w14:textId="77777777" w:rsidR="000E6947" w:rsidRDefault="000E69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223C3"/>
    <w:rsid w:val="000272B5"/>
    <w:rsid w:val="00032967"/>
    <w:rsid w:val="00053D06"/>
    <w:rsid w:val="00080723"/>
    <w:rsid w:val="000A2CB1"/>
    <w:rsid w:val="000C41F4"/>
    <w:rsid w:val="000E6947"/>
    <w:rsid w:val="00110697"/>
    <w:rsid w:val="00113C7F"/>
    <w:rsid w:val="00116E12"/>
    <w:rsid w:val="00120460"/>
    <w:rsid w:val="00137D04"/>
    <w:rsid w:val="00137D8B"/>
    <w:rsid w:val="001404EE"/>
    <w:rsid w:val="0015439A"/>
    <w:rsid w:val="001705F9"/>
    <w:rsid w:val="001732A2"/>
    <w:rsid w:val="001808FE"/>
    <w:rsid w:val="001828E2"/>
    <w:rsid w:val="00183E53"/>
    <w:rsid w:val="00190575"/>
    <w:rsid w:val="001A06A2"/>
    <w:rsid w:val="001A4AC9"/>
    <w:rsid w:val="001B4FF6"/>
    <w:rsid w:val="001D42F1"/>
    <w:rsid w:val="001D785D"/>
    <w:rsid w:val="001E7532"/>
    <w:rsid w:val="002027A2"/>
    <w:rsid w:val="00210592"/>
    <w:rsid w:val="002263F0"/>
    <w:rsid w:val="00231653"/>
    <w:rsid w:val="00234A01"/>
    <w:rsid w:val="00235991"/>
    <w:rsid w:val="002375BB"/>
    <w:rsid w:val="0024588E"/>
    <w:rsid w:val="002711E8"/>
    <w:rsid w:val="002765BD"/>
    <w:rsid w:val="002816E7"/>
    <w:rsid w:val="0029122A"/>
    <w:rsid w:val="002B6377"/>
    <w:rsid w:val="002B70EA"/>
    <w:rsid w:val="002C7CB9"/>
    <w:rsid w:val="002D04EC"/>
    <w:rsid w:val="002F4D1C"/>
    <w:rsid w:val="00301A9B"/>
    <w:rsid w:val="00310AD0"/>
    <w:rsid w:val="0031623B"/>
    <w:rsid w:val="00344FF1"/>
    <w:rsid w:val="003576F6"/>
    <w:rsid w:val="003615D1"/>
    <w:rsid w:val="00361DCD"/>
    <w:rsid w:val="003700E1"/>
    <w:rsid w:val="00376F37"/>
    <w:rsid w:val="003C0F80"/>
    <w:rsid w:val="003C4660"/>
    <w:rsid w:val="003D1652"/>
    <w:rsid w:val="003D5204"/>
    <w:rsid w:val="003F657F"/>
    <w:rsid w:val="0040011D"/>
    <w:rsid w:val="00406E8B"/>
    <w:rsid w:val="00426047"/>
    <w:rsid w:val="00426DB3"/>
    <w:rsid w:val="00430E09"/>
    <w:rsid w:val="00431F77"/>
    <w:rsid w:val="004422F0"/>
    <w:rsid w:val="00445D89"/>
    <w:rsid w:val="004515CE"/>
    <w:rsid w:val="00466526"/>
    <w:rsid w:val="00473748"/>
    <w:rsid w:val="00497B75"/>
    <w:rsid w:val="004A1FC5"/>
    <w:rsid w:val="004A44AA"/>
    <w:rsid w:val="004A4A78"/>
    <w:rsid w:val="004A570A"/>
    <w:rsid w:val="004E63FC"/>
    <w:rsid w:val="004F1369"/>
    <w:rsid w:val="005119FB"/>
    <w:rsid w:val="0052315C"/>
    <w:rsid w:val="005367D0"/>
    <w:rsid w:val="00572BA9"/>
    <w:rsid w:val="00575E90"/>
    <w:rsid w:val="005A69CB"/>
    <w:rsid w:val="005C492B"/>
    <w:rsid w:val="005C580B"/>
    <w:rsid w:val="005C7785"/>
    <w:rsid w:val="005E70C7"/>
    <w:rsid w:val="006003A8"/>
    <w:rsid w:val="00671153"/>
    <w:rsid w:val="00672499"/>
    <w:rsid w:val="00673E28"/>
    <w:rsid w:val="006746E0"/>
    <w:rsid w:val="006A16E9"/>
    <w:rsid w:val="006B58C3"/>
    <w:rsid w:val="006D6B1C"/>
    <w:rsid w:val="006E0033"/>
    <w:rsid w:val="006E30EC"/>
    <w:rsid w:val="006F1092"/>
    <w:rsid w:val="006F3EF2"/>
    <w:rsid w:val="00705591"/>
    <w:rsid w:val="00717844"/>
    <w:rsid w:val="00732857"/>
    <w:rsid w:val="00762093"/>
    <w:rsid w:val="00780C49"/>
    <w:rsid w:val="007C2E93"/>
    <w:rsid w:val="007C61BC"/>
    <w:rsid w:val="007E55D1"/>
    <w:rsid w:val="00824A5E"/>
    <w:rsid w:val="00862937"/>
    <w:rsid w:val="00876127"/>
    <w:rsid w:val="008B65A3"/>
    <w:rsid w:val="008D2B31"/>
    <w:rsid w:val="008E653A"/>
    <w:rsid w:val="008F6676"/>
    <w:rsid w:val="00911045"/>
    <w:rsid w:val="00924C30"/>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3391"/>
    <w:rsid w:val="00A84D83"/>
    <w:rsid w:val="00AA04EA"/>
    <w:rsid w:val="00AB3C28"/>
    <w:rsid w:val="00AE52F6"/>
    <w:rsid w:val="00AF29A0"/>
    <w:rsid w:val="00B01BDE"/>
    <w:rsid w:val="00B0474F"/>
    <w:rsid w:val="00B04BEF"/>
    <w:rsid w:val="00B5486B"/>
    <w:rsid w:val="00B72A52"/>
    <w:rsid w:val="00B72F4F"/>
    <w:rsid w:val="00B8023B"/>
    <w:rsid w:val="00B84808"/>
    <w:rsid w:val="00B86F21"/>
    <w:rsid w:val="00B91B7B"/>
    <w:rsid w:val="00B92AD9"/>
    <w:rsid w:val="00B92CB3"/>
    <w:rsid w:val="00B97CD0"/>
    <w:rsid w:val="00BA5D64"/>
    <w:rsid w:val="00BB3694"/>
    <w:rsid w:val="00C17755"/>
    <w:rsid w:val="00C874EE"/>
    <w:rsid w:val="00C87CE8"/>
    <w:rsid w:val="00C91F38"/>
    <w:rsid w:val="00CA0419"/>
    <w:rsid w:val="00CB0116"/>
    <w:rsid w:val="00CB65AB"/>
    <w:rsid w:val="00CE60E0"/>
    <w:rsid w:val="00CF03C1"/>
    <w:rsid w:val="00CF646A"/>
    <w:rsid w:val="00D021C8"/>
    <w:rsid w:val="00D12C3A"/>
    <w:rsid w:val="00D225CA"/>
    <w:rsid w:val="00D31961"/>
    <w:rsid w:val="00D322D8"/>
    <w:rsid w:val="00D35ECE"/>
    <w:rsid w:val="00D37445"/>
    <w:rsid w:val="00D41A55"/>
    <w:rsid w:val="00D70B3C"/>
    <w:rsid w:val="00D81E3E"/>
    <w:rsid w:val="00D83124"/>
    <w:rsid w:val="00D84456"/>
    <w:rsid w:val="00D84840"/>
    <w:rsid w:val="00D8676D"/>
    <w:rsid w:val="00D900B9"/>
    <w:rsid w:val="00D95B72"/>
    <w:rsid w:val="00DC62DC"/>
    <w:rsid w:val="00DD3AFD"/>
    <w:rsid w:val="00DE10D0"/>
    <w:rsid w:val="00DF012A"/>
    <w:rsid w:val="00DF29E2"/>
    <w:rsid w:val="00E052C0"/>
    <w:rsid w:val="00E066BE"/>
    <w:rsid w:val="00E351DA"/>
    <w:rsid w:val="00E471D1"/>
    <w:rsid w:val="00E72AA4"/>
    <w:rsid w:val="00E81FA0"/>
    <w:rsid w:val="00E871D7"/>
    <w:rsid w:val="00E9632D"/>
    <w:rsid w:val="00EB5C4F"/>
    <w:rsid w:val="00ED0BB0"/>
    <w:rsid w:val="00EE1DA1"/>
    <w:rsid w:val="00EF5410"/>
    <w:rsid w:val="00F1469D"/>
    <w:rsid w:val="00F248F0"/>
    <w:rsid w:val="00F33143"/>
    <w:rsid w:val="00F41A3C"/>
    <w:rsid w:val="00F51C4B"/>
    <w:rsid w:val="00F650C7"/>
    <w:rsid w:val="00F67296"/>
    <w:rsid w:val="00FA22F2"/>
    <w:rsid w:val="00FA5212"/>
    <w:rsid w:val="00FD2F6B"/>
    <w:rsid w:val="00FD4BA4"/>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abertucci@lobero.com" TargetMode="External"/><Relationship Id="rId12" Type="http://schemas.openxmlformats.org/officeDocument/2006/relationships/hyperlink" Target="http://www.lobero.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lobero.com/calendar/jazz/" TargetMode="External"/><Relationship Id="rId16" Type="http://schemas.openxmlformats.org/officeDocument/2006/relationships/hyperlink" Target="https://checkout.lobero.com/subscription/packages.aspx" TargetMode="External"/><Relationship Id="rId17" Type="http://schemas.openxmlformats.org/officeDocument/2006/relationships/hyperlink" Target="http://www.lobero.com/tickets/jazz/" TargetMode="External"/><Relationship Id="rId18" Type="http://schemas.openxmlformats.org/officeDocument/2006/relationships/hyperlink" Target="http://checkout.lobero.com/dev/contribute.aspx" TargetMode="External"/><Relationship Id="rId19" Type="http://schemas.openxmlformats.org/officeDocument/2006/relationships/hyperlink" Target="http://www.lober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8DF2-6FF0-E544-91A3-C770C316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5684</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3</cp:revision>
  <cp:lastPrinted>2014-08-11T22:16:00Z</cp:lastPrinted>
  <dcterms:created xsi:type="dcterms:W3CDTF">2014-08-11T22:16:00Z</dcterms:created>
  <dcterms:modified xsi:type="dcterms:W3CDTF">2014-08-11T22:48:00Z</dcterms:modified>
</cp:coreProperties>
</file>